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21551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9DC0D22">
      <w:pPr>
        <w:jc w:val="center"/>
        <w:rPr>
          <w:rFonts w:hint="eastAsia" w:eastAsiaTheme="minorEastAsia"/>
          <w:lang w:val="en-US" w:eastAsia="zh-CN"/>
        </w:rPr>
      </w:pPr>
      <w:r>
        <w:t>Date of Certificate</w:t>
      </w:r>
      <w:r>
        <w:tab/>
      </w:r>
      <w:r>
        <w:t>08-</w:t>
      </w:r>
      <w:r>
        <w:rPr>
          <w:rFonts w:hint="eastAsia"/>
          <w:lang w:val="en-US" w:eastAsia="zh-CN"/>
        </w:rPr>
        <w:t>JUL</w:t>
      </w:r>
      <w:r>
        <w:t>, 202</w:t>
      </w:r>
      <w:r>
        <w:rPr>
          <w:rFonts w:hint="eastAsia"/>
          <w:lang w:val="en-US" w:eastAsia="zh-CN"/>
        </w:rPr>
        <w:t>4</w:t>
      </w:r>
    </w:p>
    <w:p w14:paraId="5FD61DF9"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9C9D5">
                            <w:pPr>
                              <w:jc w:val="center"/>
                            </w:pPr>
                            <w:r>
                              <w:drawing>
                                <wp:inline distT="0" distB="0" distL="114300" distR="114300">
                                  <wp:extent cx="1517015" cy="1012825"/>
                                  <wp:effectExtent l="0" t="0" r="6985" b="15875"/>
                                  <wp:docPr id="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7015" cy="1012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4384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209C9D5">
                      <w:pPr>
                        <w:jc w:val="center"/>
                      </w:pPr>
                      <w:r>
                        <w:drawing>
                          <wp:inline distT="0" distB="0" distL="114300" distR="114300">
                            <wp:extent cx="1517015" cy="1012825"/>
                            <wp:effectExtent l="0" t="0" r="6985" b="15875"/>
                            <wp:docPr id="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7015" cy="1012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84774">
                            <w:r>
                              <w:t>Product name:           Kids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Kitchen Play Set</w:t>
                            </w:r>
                            <w:r>
                              <w:tab/>
                            </w:r>
                          </w:p>
                          <w:p w14:paraId="783240DC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350-172V80PK(TZ-D4853)</w:t>
                            </w:r>
                          </w:p>
                          <w:p w14:paraId="124BD2D7">
                            <w:r>
                              <w:t>Date of Manufacture:  10-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</w:t>
                            </w:r>
                            <w:r>
                              <w:t>, 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14:paraId="7A1FFA57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t>TAISHUN ZHENXING TOYS CO., LTD</w:t>
                            </w:r>
                          </w:p>
                          <w:p w14:paraId="67B51CB9">
                            <w:pPr>
                              <w:ind w:left="2310" w:hanging="2310" w:hangingChars="1050"/>
                            </w:pPr>
                            <w:r>
                              <w:t>Address of Manufacture: JIAOYANG INDUSTRIAL PARK,TAISHUN,ZHEJIANG,CHINA,325500</w:t>
                            </w:r>
                          </w:p>
                          <w:p w14:paraId="76F9DCEB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630948F7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DD9C8DD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51A45501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5.5pt;width:318pt;z-index:251665408;mso-width-relative:page;mso-height-relative:page;" fillcolor="#FFFFFF [3201]" filled="t" stroked="f" coordsize="21600,21600" o:gfxdata="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2qywV1QAAAAoBAAAPAAAAAAAAAAEAIAAAACIAAABkcnMv&#10;ZG93bnJldi54bWxQSwECFAAUAAAACACHTuJAsMhxWD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3B84774">
                      <w:r>
                        <w:t>Product name:           Kids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Kitchen Play Set</w:t>
                      </w:r>
                      <w:r>
                        <w:tab/>
                      </w:r>
                    </w:p>
                    <w:p w14:paraId="783240DC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350-172V80PK(TZ-D4853)</w:t>
                      </w:r>
                    </w:p>
                    <w:p w14:paraId="124BD2D7">
                      <w:r>
                        <w:t>Date of Manufacture:  10-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JUN</w:t>
                      </w:r>
                      <w:r>
                        <w:t>, 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 w14:paraId="7A1FFA57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t>TAISHUN ZHENXING TOYS CO., LTD</w:t>
                      </w:r>
                    </w:p>
                    <w:p w14:paraId="67B51CB9">
                      <w:pPr>
                        <w:ind w:left="2310" w:hanging="2310" w:hangingChars="1050"/>
                      </w:pPr>
                      <w:r>
                        <w:t>Address of Manufacture: JIAOYANG INDUSTRIAL PARK,TAISHUN,ZHEJIANG,CHINA,325500</w:t>
                      </w:r>
                    </w:p>
                    <w:p w14:paraId="76F9DCEB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630948F7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DD9C8DD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51A45501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119AC876">
      <w:pPr>
        <w:jc w:val="center"/>
      </w:pPr>
      <w:r>
        <w:tab/>
      </w:r>
    </w:p>
    <w:p w14:paraId="3C73840E">
      <w:pPr>
        <w:jc w:val="center"/>
      </w:pPr>
      <w:r>
        <w:tab/>
      </w:r>
      <w:r>
        <w:tab/>
      </w:r>
    </w:p>
    <w:p w14:paraId="4061102F">
      <w:pPr>
        <w:jc w:val="center"/>
      </w:pPr>
      <w:r>
        <w:tab/>
      </w:r>
      <w:r>
        <w:tab/>
      </w:r>
    </w:p>
    <w:p w14:paraId="4A07A841">
      <w:pPr>
        <w:ind w:left="2880" w:firstLine="720"/>
      </w:pPr>
      <w:r>
        <w:tab/>
      </w:r>
    </w:p>
    <w:p w14:paraId="2FAC0D8A">
      <w:pPr>
        <w:ind w:left="2880" w:firstLine="720"/>
      </w:pPr>
    </w:p>
    <w:p w14:paraId="59F75778"/>
    <w:p w14:paraId="63F45B09">
      <w:r>
        <w:t xml:space="preserve">      Product Reference Image </w:t>
      </w:r>
      <w:r>
        <w:tab/>
      </w:r>
      <w:r>
        <w:tab/>
      </w:r>
    </w:p>
    <w:p w14:paraId="19147F47">
      <w:pPr>
        <w:ind w:left="2880" w:firstLine="720"/>
      </w:pPr>
    </w:p>
    <w:p w14:paraId="29453917">
      <w:pPr>
        <w:ind w:left="2160" w:firstLine="720"/>
        <w:rPr>
          <w:b/>
          <w:sz w:val="28"/>
          <w:szCs w:val="28"/>
        </w:rPr>
      </w:pPr>
    </w:p>
    <w:p w14:paraId="216DE0F9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-18415</wp:posOffset>
                </wp:positionH>
                <wp:positionV relativeFrom="paragraph">
                  <wp:posOffset>898525</wp:posOffset>
                </wp:positionV>
                <wp:extent cx="3047365" cy="1400175"/>
                <wp:effectExtent l="4445" t="4445" r="15240" b="508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736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E3AE4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2F44321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08A4C78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2B41DE0A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"mailto:Lily.Shen@cpt.eurofinscn.com"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7"/>
                                <w:rFonts w:cstheme="minorHAnsi"/>
                              </w:rPr>
                              <w:t>Lily.Shen@cpt.eurofinscn.com</w:t>
                            </w:r>
                            <w:r>
                              <w:rPr>
                                <w:rStyle w:val="7"/>
                                <w:rFonts w:cstheme="minorHAnsi"/>
                              </w:rPr>
                              <w:fldChar w:fldCharType="end"/>
                            </w:r>
                          </w:p>
                          <w:p w14:paraId="4719BDAB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13027FAB"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45pt;margin-top:70.75pt;height:110.25pt;width:239.9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v55ao2gAAAAoBAAAPAAAAAAAAAAEAIAAAACIAAABkcnMvZG93bnJldi54bWxQSwEC&#10;FAAUAAAACACHTuJA2CYTaysCAAB7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0E3AE4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2F44321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08A4C78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2B41DE0A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"mailto:Lily.Shen@cpt.eurofinscn.com" </w:instrText>
                      </w:r>
                      <w:r>
                        <w:fldChar w:fldCharType="separate"/>
                      </w:r>
                      <w:r>
                        <w:rPr>
                          <w:rStyle w:val="7"/>
                          <w:rFonts w:cstheme="minorHAnsi"/>
                        </w:rPr>
                        <w:t>Lily.Shen@cpt.eurofinscn.com</w:t>
                      </w:r>
                      <w:r>
                        <w:rPr>
                          <w:rStyle w:val="7"/>
                          <w:rFonts w:cstheme="minorHAnsi"/>
                        </w:rPr>
                        <w:fldChar w:fldCharType="end"/>
                      </w:r>
                    </w:p>
                    <w:p w14:paraId="4719BDAB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13027FAB"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7BA5F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118E72BB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282A379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599EF00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9C42A45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7BA5F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118E72BB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282A379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599EF00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9C42A45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3990D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3990DF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3C9EA0EB"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D3C2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D3C21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4AE6D06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15</w:t>
                            </w:r>
                            <w:r>
                              <w:t>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JUN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AE6D06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15</w:t>
                      </w:r>
                      <w:r>
                        <w:t>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JUN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 w14:paraId="61FB7C72">
      <w:pPr>
        <w:jc w:val="both"/>
      </w:pPr>
      <w:r>
        <w:drawing>
          <wp:inline distT="0" distB="0" distL="114300" distR="114300">
            <wp:extent cx="5483225" cy="1440815"/>
            <wp:effectExtent l="0" t="0" r="317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13A7A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2MDQ0MzhmMDMwMGNmMTA5NDk1Y2YxZTIyOTk3NzA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E1A35"/>
    <w:rsid w:val="002E7227"/>
    <w:rsid w:val="002F258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6DD3"/>
    <w:rsid w:val="003D4F64"/>
    <w:rsid w:val="00414983"/>
    <w:rsid w:val="00426AC3"/>
    <w:rsid w:val="00442425"/>
    <w:rsid w:val="00453726"/>
    <w:rsid w:val="00465B94"/>
    <w:rsid w:val="00484D17"/>
    <w:rsid w:val="004A5AED"/>
    <w:rsid w:val="004B02E0"/>
    <w:rsid w:val="004B5C46"/>
    <w:rsid w:val="004C6750"/>
    <w:rsid w:val="004D2266"/>
    <w:rsid w:val="004D7FA5"/>
    <w:rsid w:val="004E494F"/>
    <w:rsid w:val="004F1B0E"/>
    <w:rsid w:val="004F72F8"/>
    <w:rsid w:val="00502A00"/>
    <w:rsid w:val="005058A2"/>
    <w:rsid w:val="00526A78"/>
    <w:rsid w:val="00526C45"/>
    <w:rsid w:val="00530F70"/>
    <w:rsid w:val="00541141"/>
    <w:rsid w:val="00546F24"/>
    <w:rsid w:val="005513DB"/>
    <w:rsid w:val="00562056"/>
    <w:rsid w:val="00567ED9"/>
    <w:rsid w:val="005B0004"/>
    <w:rsid w:val="005C5097"/>
    <w:rsid w:val="005D4B16"/>
    <w:rsid w:val="005E386C"/>
    <w:rsid w:val="005F7638"/>
    <w:rsid w:val="00600370"/>
    <w:rsid w:val="00601317"/>
    <w:rsid w:val="00653F55"/>
    <w:rsid w:val="00657EA5"/>
    <w:rsid w:val="006750F3"/>
    <w:rsid w:val="00697C4B"/>
    <w:rsid w:val="006A66A4"/>
    <w:rsid w:val="006C55FA"/>
    <w:rsid w:val="006E0E8E"/>
    <w:rsid w:val="006E1618"/>
    <w:rsid w:val="006E4351"/>
    <w:rsid w:val="00706E35"/>
    <w:rsid w:val="0071092A"/>
    <w:rsid w:val="007218EA"/>
    <w:rsid w:val="00737935"/>
    <w:rsid w:val="00743C7E"/>
    <w:rsid w:val="00745CBB"/>
    <w:rsid w:val="0075619F"/>
    <w:rsid w:val="007B01A7"/>
    <w:rsid w:val="007C0536"/>
    <w:rsid w:val="007C094E"/>
    <w:rsid w:val="007C74D0"/>
    <w:rsid w:val="007E12A3"/>
    <w:rsid w:val="00800428"/>
    <w:rsid w:val="00816E9C"/>
    <w:rsid w:val="00824B67"/>
    <w:rsid w:val="008254F2"/>
    <w:rsid w:val="00834820"/>
    <w:rsid w:val="00840C6F"/>
    <w:rsid w:val="00881075"/>
    <w:rsid w:val="008A4BCD"/>
    <w:rsid w:val="008D36ED"/>
    <w:rsid w:val="008D4266"/>
    <w:rsid w:val="008E2A0D"/>
    <w:rsid w:val="008F2385"/>
    <w:rsid w:val="009023D6"/>
    <w:rsid w:val="00902AF5"/>
    <w:rsid w:val="00922627"/>
    <w:rsid w:val="0092387E"/>
    <w:rsid w:val="00923B0E"/>
    <w:rsid w:val="00935A67"/>
    <w:rsid w:val="00940068"/>
    <w:rsid w:val="009423CD"/>
    <w:rsid w:val="0095394E"/>
    <w:rsid w:val="00976D16"/>
    <w:rsid w:val="00983656"/>
    <w:rsid w:val="00987C2D"/>
    <w:rsid w:val="00991350"/>
    <w:rsid w:val="009A3692"/>
    <w:rsid w:val="009A5BD6"/>
    <w:rsid w:val="009A6A65"/>
    <w:rsid w:val="009A6FD0"/>
    <w:rsid w:val="009C7AD6"/>
    <w:rsid w:val="00A04539"/>
    <w:rsid w:val="00A22B84"/>
    <w:rsid w:val="00A538BB"/>
    <w:rsid w:val="00A57CAA"/>
    <w:rsid w:val="00A64BD4"/>
    <w:rsid w:val="00A72075"/>
    <w:rsid w:val="00A84041"/>
    <w:rsid w:val="00A96AF5"/>
    <w:rsid w:val="00A970D3"/>
    <w:rsid w:val="00AC2428"/>
    <w:rsid w:val="00AC5406"/>
    <w:rsid w:val="00AD5825"/>
    <w:rsid w:val="00AE2142"/>
    <w:rsid w:val="00AE7EE8"/>
    <w:rsid w:val="00AF7A5F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87F86"/>
    <w:rsid w:val="00CB2FB5"/>
    <w:rsid w:val="00CD3355"/>
    <w:rsid w:val="00CD46DF"/>
    <w:rsid w:val="00CD5526"/>
    <w:rsid w:val="00CE74DE"/>
    <w:rsid w:val="00D06CAE"/>
    <w:rsid w:val="00D25A64"/>
    <w:rsid w:val="00D35758"/>
    <w:rsid w:val="00D43538"/>
    <w:rsid w:val="00D4581D"/>
    <w:rsid w:val="00D53869"/>
    <w:rsid w:val="00D73740"/>
    <w:rsid w:val="00D773C7"/>
    <w:rsid w:val="00D96BBF"/>
    <w:rsid w:val="00D96CCF"/>
    <w:rsid w:val="00DD27E1"/>
    <w:rsid w:val="00DF4C69"/>
    <w:rsid w:val="00E05E2A"/>
    <w:rsid w:val="00E10650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4A7B7812"/>
    <w:rsid w:val="51CA26A5"/>
    <w:rsid w:val="6668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213</Characters>
  <Lines>1</Lines>
  <Paragraphs>1</Paragraphs>
  <TotalTime>1</TotalTime>
  <ScaleCrop>false</ScaleCrop>
  <LinksUpToDate>false</LinksUpToDate>
  <CharactersWithSpaces>255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2023-08-14T03:23:00Z</dcterms:created>
  <dc:creator>Kevin Flynn</dc:creator>
  <cp:lastModifiedBy>86158</cp:lastModifiedBy>
  <cp:lastPrinted>2021-04-25T02:45:00Z</cp:lastPrinted>
  <dcterms:modified xsi:type="dcterms:W3CDTF">2024-07-12T06:49:12Z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2052-12.1.0.17133</vt:lpwstr>
  </property>
  <property fmtid="{D5CDD505-2E9C-101B-9397-08002B2CF9AE}" pid="4" name="ICV">
    <vt:lpwstr>699509D6FF59467A9D3B2CFCDE3797B4_13</vt:lpwstr>
  </property>
</Properties>
</file>