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0EAB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:rsidR="00120EAB" w:rsidRDefault="00000000">
      <w:pPr>
        <w:jc w:val="center"/>
      </w:pPr>
      <w:r>
        <w:t>Date of Certificate</w:t>
      </w:r>
      <w:r>
        <w:tab/>
      </w:r>
      <w:r>
        <w:rPr>
          <w:rFonts w:hint="eastAsia"/>
          <w:lang w:eastAsia="zh-CN"/>
        </w:rPr>
        <w:t>May</w:t>
      </w:r>
      <w:r>
        <w:t xml:space="preserve">. </w:t>
      </w:r>
      <w:r w:rsidR="006A2921">
        <w:rPr>
          <w:rFonts w:hint="eastAsia"/>
          <w:lang w:eastAsia="zh-CN"/>
        </w:rPr>
        <w:t>15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eastAsia="zh-CN"/>
        </w:rPr>
        <w:t>4</w:t>
      </w:r>
    </w:p>
    <w:p w:rsidR="00120EAB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20EAB" w:rsidRDefault="00000000">
                            <w:r>
                              <w:t xml:space="preserve">Product name:             </w:t>
                            </w:r>
                            <w:proofErr w:type="gramStart"/>
                            <w:r w:rsidR="006A2921">
                              <w:rPr>
                                <w:rFonts w:hint="eastAsia"/>
                                <w:lang w:eastAsia="zh-CN"/>
                              </w:rPr>
                              <w:t>kids</w:t>
                            </w:r>
                            <w:proofErr w:type="gramEnd"/>
                            <w:r w:rsidR="006A2921">
                              <w:rPr>
                                <w:rFonts w:hint="eastAsia"/>
                                <w:lang w:eastAsia="zh-CN"/>
                              </w:rPr>
                              <w:t xml:space="preserve"> tricycle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120EAB" w:rsidRDefault="00000000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Item Number: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370-2</w:t>
                            </w:r>
                            <w:r w:rsidR="000F6708">
                              <w:rPr>
                                <w:rFonts w:hint="eastAsia"/>
                                <w:lang w:eastAsia="zh-CN"/>
                              </w:rPr>
                              <w:t>67V00WT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(</w:t>
                            </w:r>
                            <w:r w:rsidR="000F6708">
                              <w:rPr>
                                <w:rFonts w:hint="eastAsia"/>
                                <w:lang w:eastAsia="zh-CN"/>
                              </w:rPr>
                              <w:t>T301D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)</w:t>
                            </w:r>
                          </w:p>
                          <w:p w:rsidR="00120EAB" w:rsidRDefault="00000000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07,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:rsidR="00120EAB" w:rsidRDefault="00000000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ZHEJIANG JIAJIA RIDE-ON </w:t>
                            </w:r>
                            <w:proofErr w:type="gramStart"/>
                            <w:r>
                              <w:rPr>
                                <w:rFonts w:hint="eastAsia"/>
                                <w:lang w:eastAsia="zh-CN"/>
                              </w:rPr>
                              <w:t>CO.,LTD</w:t>
                            </w:r>
                            <w:proofErr w:type="gramEnd"/>
                          </w:p>
                          <w:p w:rsidR="00120EAB" w:rsidRDefault="00000000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PINGHU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ZHEJIANG</w:t>
                            </w:r>
                            <w:r>
                              <w:t xml:space="preserve"> PROVINCE</w:t>
                            </w:r>
                          </w:p>
                          <w:p w:rsidR="00120EAB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120EAB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4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" fillcolor="white [3201]" stroked="f" strokeweight=".5pt">
                <v:textbox>
                  <w:txbxContent>
                    <w:p w:rsidR="00120EAB" w:rsidRDefault="00000000">
                      <w:r>
                        <w:t xml:space="preserve">Product name:             </w:t>
                      </w:r>
                      <w:proofErr w:type="gramStart"/>
                      <w:r w:rsidR="006A2921">
                        <w:rPr>
                          <w:rFonts w:hint="eastAsia"/>
                          <w:lang w:eastAsia="zh-CN"/>
                        </w:rPr>
                        <w:t>kids</w:t>
                      </w:r>
                      <w:proofErr w:type="gramEnd"/>
                      <w:r w:rsidR="006A2921">
                        <w:rPr>
                          <w:rFonts w:hint="eastAsia"/>
                          <w:lang w:eastAsia="zh-CN"/>
                        </w:rPr>
                        <w:t xml:space="preserve"> tricycle</w:t>
                      </w:r>
                      <w:r>
                        <w:tab/>
                      </w:r>
                      <w:r>
                        <w:tab/>
                      </w:r>
                    </w:p>
                    <w:p w:rsidR="00120EAB" w:rsidRDefault="00000000">
                      <w:pPr>
                        <w:rPr>
                          <w:lang w:eastAsia="zh-CN"/>
                        </w:rPr>
                      </w:pPr>
                      <w:r>
                        <w:t xml:space="preserve">Item Number: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370-2</w:t>
                      </w:r>
                      <w:r w:rsidR="000F6708">
                        <w:rPr>
                          <w:rFonts w:hint="eastAsia"/>
                          <w:lang w:eastAsia="zh-CN"/>
                        </w:rPr>
                        <w:t>67V00WT</w:t>
                      </w:r>
                      <w:r>
                        <w:rPr>
                          <w:rFonts w:hint="eastAsia"/>
                          <w:lang w:eastAsia="zh-CN"/>
                        </w:rPr>
                        <w:t>(</w:t>
                      </w:r>
                      <w:r w:rsidR="000F6708">
                        <w:rPr>
                          <w:rFonts w:hint="eastAsia"/>
                          <w:lang w:eastAsia="zh-CN"/>
                        </w:rPr>
                        <w:t>T301D</w:t>
                      </w:r>
                      <w:r>
                        <w:rPr>
                          <w:rFonts w:hint="eastAsia"/>
                          <w:lang w:eastAsia="zh-CN"/>
                        </w:rPr>
                        <w:t>)</w:t>
                      </w:r>
                    </w:p>
                    <w:p w:rsidR="00120EAB" w:rsidRDefault="00000000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t xml:space="preserve">. </w:t>
                      </w:r>
                      <w:r>
                        <w:rPr>
                          <w:rFonts w:hint="eastAsia"/>
                          <w:lang w:eastAsia="zh-CN"/>
                        </w:rPr>
                        <w:t>07,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  <w:r>
                        <w:tab/>
                      </w:r>
                    </w:p>
                    <w:p w:rsidR="00120EAB" w:rsidRDefault="00000000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ZHEJIANG JIAJIA RIDE-ON </w:t>
                      </w:r>
                      <w:proofErr w:type="gramStart"/>
                      <w:r>
                        <w:rPr>
                          <w:rFonts w:hint="eastAsia"/>
                          <w:lang w:eastAsia="zh-CN"/>
                        </w:rPr>
                        <w:t>CO.,LTD</w:t>
                      </w:r>
                      <w:proofErr w:type="gramEnd"/>
                    </w:p>
                    <w:p w:rsidR="00120EAB" w:rsidRDefault="00000000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PINGHU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eastAsia="zh-CN"/>
                        </w:rPr>
                        <w:t>ZHEJIANG</w:t>
                      </w:r>
                      <w:r>
                        <w:t xml:space="preserve"> PROVINCE</w:t>
                      </w:r>
                    </w:p>
                    <w:p w:rsidR="00120EAB" w:rsidRDefault="000000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120EAB" w:rsidRDefault="00000000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:rsidR="00120EAB" w:rsidRDefault="00000000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EAB" w:rsidRDefault="00AB178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063674" wp14:editId="2688C0C5">
                                  <wp:extent cx="1737995" cy="1414780"/>
                                  <wp:effectExtent l="0" t="0" r="0" b="0"/>
                                  <wp:docPr id="10205240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052404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4147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:rsidR="00120EAB" w:rsidRDefault="00AB1788">
                      <w:r>
                        <w:rPr>
                          <w:noProof/>
                        </w:rPr>
                        <w:drawing>
                          <wp:inline distT="0" distB="0" distL="0" distR="0" wp14:anchorId="4D063674" wp14:editId="2688C0C5">
                            <wp:extent cx="1737995" cy="1414780"/>
                            <wp:effectExtent l="0" t="0" r="0" b="0"/>
                            <wp:docPr id="10205240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052404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4147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120EAB" w:rsidRDefault="00000000">
      <w:pPr>
        <w:jc w:val="center"/>
      </w:pPr>
      <w:r>
        <w:tab/>
      </w:r>
    </w:p>
    <w:p w:rsidR="00120EAB" w:rsidRDefault="00000000">
      <w:pPr>
        <w:jc w:val="center"/>
      </w:pPr>
      <w:r>
        <w:tab/>
      </w:r>
      <w:r>
        <w:tab/>
      </w:r>
    </w:p>
    <w:p w:rsidR="00120EAB" w:rsidRDefault="00000000">
      <w:pPr>
        <w:jc w:val="center"/>
      </w:pPr>
      <w:r>
        <w:tab/>
      </w:r>
      <w:r>
        <w:tab/>
      </w:r>
    </w:p>
    <w:p w:rsidR="00120EAB" w:rsidRDefault="00000000">
      <w:pPr>
        <w:ind w:left="2880" w:firstLine="720"/>
      </w:pPr>
      <w:r>
        <w:tab/>
      </w:r>
    </w:p>
    <w:p w:rsidR="00120EAB" w:rsidRDefault="00120EAB">
      <w:pPr>
        <w:ind w:left="2880" w:firstLine="720"/>
      </w:pPr>
    </w:p>
    <w:p w:rsidR="00120EAB" w:rsidRDefault="00120EAB"/>
    <w:p w:rsidR="00120EAB" w:rsidRDefault="00000000">
      <w:r>
        <w:t xml:space="preserve">      Product Reference Image </w:t>
      </w:r>
      <w:r>
        <w:tab/>
      </w:r>
      <w:r>
        <w:tab/>
      </w:r>
    </w:p>
    <w:p w:rsidR="00120EAB" w:rsidRDefault="00120EAB">
      <w:pPr>
        <w:ind w:left="2880" w:firstLine="720"/>
      </w:pPr>
    </w:p>
    <w:p w:rsidR="00120EAB" w:rsidRDefault="00EC2D22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3139440</wp:posOffset>
                </wp:positionH>
                <wp:positionV relativeFrom="paragraph">
                  <wp:posOffset>635000</wp:posOffset>
                </wp:positionV>
                <wp:extent cx="3028950" cy="160528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0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120EAB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120EAB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47.2pt;margin-top:50pt;width:238.5pt;height:126.4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">
                <v:textbox>
                  <w:txbxContent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:rsidR="00120EAB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:rsidR="00120EAB" w:rsidRDefault="00000000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5080</wp:posOffset>
                </wp:positionH>
                <wp:positionV relativeFrom="paragraph">
                  <wp:posOffset>896620</wp:posOffset>
                </wp:positionV>
                <wp:extent cx="3028950" cy="1348740"/>
                <wp:effectExtent l="0" t="0" r="19050" b="2286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EC2D22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Intertek Testing Services </w:t>
                            </w:r>
                            <w:proofErr w:type="gramStart"/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Ltd .Zhejiang</w:t>
                            </w:r>
                            <w:proofErr w:type="gramEnd"/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, Ningbo Branch</w:t>
                            </w:r>
                            <w:r w:rsidR="00000000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5/F No. 6 Building, </w:t>
                            </w:r>
                            <w:proofErr w:type="spellStart"/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Lingyun</w:t>
                            </w:r>
                            <w:proofErr w:type="spellEnd"/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Industry Park, No.1177 </w:t>
                            </w:r>
                            <w:proofErr w:type="spellStart"/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Lingyun</w:t>
                            </w:r>
                            <w:proofErr w:type="spellEnd"/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Road, Ningbo National Hi-Tech Zone, Ningbo, China, 315000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Tel: +86 574 8818 3650 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>Fax: +86 574 8818 3680</w:t>
                            </w:r>
                          </w:p>
                          <w:p w:rsidR="00EC2D22" w:rsidRPr="00EC2D22" w:rsidRDefault="00EC2D22">
                            <w:pPr>
                              <w:spacing w:after="0" w:line="240" w:lineRule="auto"/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</w:pPr>
                            <w:r w:rsidRPr="00EC2D22"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eastAsia="zh-CN" w:bidi="ar"/>
                              </w:rPr>
                              <w:t xml:space="preserve"> www.intertek.com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.4pt;margin-top:70.6pt;width:238.5pt;height:106.2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">
                <v:textbox>
                  <w:txbxContent>
                    <w:p w:rsidR="00120EAB" w:rsidRDefault="00EC2D22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Intertek Testing Services </w:t>
                      </w:r>
                      <w:proofErr w:type="gramStart"/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Ltd .Zhejiang</w:t>
                      </w:r>
                      <w:proofErr w:type="gramEnd"/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, Ningbo Branch</w:t>
                      </w:r>
                      <w:r w:rsidR="00000000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5/F No. 6 Building, </w:t>
                      </w:r>
                      <w:proofErr w:type="spellStart"/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Lingyun</w:t>
                      </w:r>
                      <w:proofErr w:type="spellEnd"/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Industry Park, No.1177 </w:t>
                      </w:r>
                      <w:proofErr w:type="spellStart"/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Lingyun</w:t>
                      </w:r>
                      <w:proofErr w:type="spellEnd"/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Road, Ningbo National Hi-Tech Zone, Ningbo, China, 315000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Tel: +86 574 8818 3650 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>Fax: +86 574 8818 3680</w:t>
                      </w:r>
                    </w:p>
                    <w:p w:rsidR="00EC2D22" w:rsidRPr="00EC2D22" w:rsidRDefault="00EC2D22">
                      <w:pPr>
                        <w:spacing w:after="0" w:line="240" w:lineRule="auto"/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</w:pPr>
                      <w:r w:rsidRPr="00EC2D22"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eastAsia="zh-CN" w:bidi="ar"/>
                        </w:rPr>
                        <w:t xml:space="preserve"> www.intertek.com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b/>
          <w:sz w:val="28"/>
          <w:szCs w:val="28"/>
        </w:rPr>
        <w:t>Testing and Records Overview</w:t>
      </w:r>
    </w:p>
    <w:p w:rsidR="00120EAB" w:rsidRDefault="00000000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QZ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20EAB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 w:rsidR="00E3503A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. </w:t>
                            </w:r>
                            <w:r w:rsidR="00E3503A">
                              <w:rPr>
                                <w:rFonts w:hint="eastAsia"/>
                                <w:lang w:eastAsia="zh-CN"/>
                              </w:rPr>
                              <w:t>14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">
                <v:textbox>
                  <w:txbxContent>
                    <w:p w:rsidR="00120EAB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M</w:t>
                      </w:r>
                      <w:r w:rsidR="00E3503A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. </w:t>
                      </w:r>
                      <w:r w:rsidR="00E3503A">
                        <w:rPr>
                          <w:rFonts w:hint="eastAsia"/>
                          <w:lang w:eastAsia="zh-CN"/>
                        </w:rPr>
                        <w:t>14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eastAsia="zh-CN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:rsidR="00120EAB" w:rsidRDefault="00F944DC">
      <w:pPr>
        <w:jc w:val="both"/>
        <w:rPr>
          <w:rFonts w:hint="eastAsia"/>
          <w:lang w:eastAsia="zh-CN"/>
        </w:rPr>
      </w:pPr>
      <w:r>
        <w:rPr>
          <w:noProof/>
        </w:rPr>
        <w:lastRenderedPageBreak/>
        <w:drawing>
          <wp:inline distT="0" distB="0" distL="0" distR="0" wp14:anchorId="0875BA2C" wp14:editId="2DAE55C5">
            <wp:extent cx="5943600" cy="4688840"/>
            <wp:effectExtent l="0" t="0" r="0" b="0"/>
            <wp:docPr id="846500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007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8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0EA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F2430" w:rsidRDefault="008F2430">
      <w:pPr>
        <w:spacing w:line="240" w:lineRule="auto"/>
      </w:pPr>
      <w:r>
        <w:separator/>
      </w:r>
    </w:p>
  </w:endnote>
  <w:endnote w:type="continuationSeparator" w:id="0">
    <w:p w:rsidR="008F2430" w:rsidRDefault="008F24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F2430" w:rsidRDefault="008F2430">
      <w:pPr>
        <w:spacing w:after="0"/>
      </w:pPr>
      <w:r>
        <w:separator/>
      </w:r>
    </w:p>
  </w:footnote>
  <w:footnote w:type="continuationSeparator" w:id="0">
    <w:p w:rsidR="008F2430" w:rsidRDefault="008F24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0EAB" w:rsidRDefault="00120EAB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BhZDFhYWZhMDJkOTI3Yjk3OTk2MWQ1N2I5NzkyZT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C259E"/>
    <w:rsid w:val="000D6FD6"/>
    <w:rsid w:val="000F6708"/>
    <w:rsid w:val="00113A6F"/>
    <w:rsid w:val="00113D8F"/>
    <w:rsid w:val="001171C0"/>
    <w:rsid w:val="00120EAB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A2921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8F2430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B1788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3503A"/>
    <w:rsid w:val="00E45983"/>
    <w:rsid w:val="00E72F61"/>
    <w:rsid w:val="00E966B4"/>
    <w:rsid w:val="00EB5AA1"/>
    <w:rsid w:val="00EC2D22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944DC"/>
    <w:rsid w:val="00FE500A"/>
    <w:rsid w:val="00FE7064"/>
    <w:rsid w:val="066D4A39"/>
    <w:rsid w:val="0CF01CF0"/>
    <w:rsid w:val="3030752F"/>
    <w:rsid w:val="3F152FC0"/>
    <w:rsid w:val="4E0A4602"/>
    <w:rsid w:val="4E0A6A72"/>
    <w:rsid w:val="56FA098F"/>
    <w:rsid w:val="65FF4066"/>
    <w:rsid w:val="6696325D"/>
    <w:rsid w:val="6C084FFC"/>
    <w:rsid w:val="729D05F8"/>
    <w:rsid w:val="74EC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96E7CF1"/>
  <w15:docId w15:val="{1D237318-65A2-4E99-9CB4-B71B4ECD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</w:style>
  <w:style w:type="character" w:customStyle="1" w:styleId="a4">
    <w:name w:val="页脚 字符"/>
    <w:basedOn w:val="a0"/>
    <w:link w:val="a3"/>
    <w:uiPriority w:val="99"/>
  </w:style>
  <w:style w:type="character" w:customStyle="1" w:styleId="fontstyle01">
    <w:name w:val="fontstyle01"/>
    <w:basedOn w:val="a0"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31</cp:revision>
  <dcterms:created xsi:type="dcterms:W3CDTF">2022-05-13T03:08:00Z</dcterms:created>
  <dcterms:modified xsi:type="dcterms:W3CDTF">2024-05-17T05:43:00Z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2052-12.1.0.16729</vt:lpwstr>
  </property>
  <property fmtid="{D5CDD505-2E9C-101B-9397-08002B2CF9AE}" pid="4" name="ICV">
    <vt:lpwstr>D406EC54C4F6419DBD68E0C46372A501_12</vt:lpwstr>
  </property>
</Properties>
</file>