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  <w:rPr>
          <w:lang w:eastAsia="zh-CN"/>
        </w:rPr>
      </w:pPr>
      <w:r>
        <w:t>Date of Certificate</w:t>
      </w:r>
      <w:r>
        <w:tab/>
      </w:r>
      <w:r>
        <w:rPr>
          <w:rFonts w:hint="eastAsia"/>
          <w:lang w:val="en-US" w:eastAsia="zh-CN"/>
        </w:rPr>
        <w:t>Nov.6th</w:t>
      </w:r>
      <w:r>
        <w:t>, 202</w:t>
      </w:r>
      <w:r>
        <w:rPr>
          <w:rFonts w:hint="eastAsia"/>
          <w:lang w:val="en-US" w:eastAsia="zh-CN"/>
        </w:rPr>
        <w:t>3</w:t>
      </w:r>
    </w:p>
    <w:p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2096135</wp:posOffset>
                </wp:positionH>
                <wp:positionV relativeFrom="paragraph">
                  <wp:posOffset>259715</wp:posOffset>
                </wp:positionV>
                <wp:extent cx="3866515" cy="2404745"/>
                <wp:effectExtent l="0" t="0" r="635" b="1460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6515" cy="24047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r>
                              <w:t>Product name:            Kid</w:t>
                            </w:r>
                            <w:r>
                              <w:rPr>
                                <w:rFonts w:hint="default"/>
                                <w:lang w:val="en-US" w:eastAsia="zh-CN"/>
                              </w:rPr>
                              <w:t>’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s Playhouse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>
                            <w:r>
                              <w:t xml:space="preserve">Item Number:        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345-025V00BU </w:t>
                            </w:r>
                            <w:r>
                              <w:t>(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2351</w:t>
                            </w:r>
                            <w:r>
                              <w:t>)</w:t>
                            </w:r>
                          </w:p>
                          <w:p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Nov.25th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lang w:eastAsia="zh-CN"/>
                              </w:rPr>
                              <w:t xml:space="preserve"> 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 xml:space="preserve">Manufacture: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Fujian Zhangping D-road Forestry Co.,Ltd.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Address of Manufacture: Fushan Industry District, Zhangping City, Fujian, China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.05pt;margin-top:20.45pt;height:189.35pt;width:304.45pt;z-index:251665408;mso-width-relative:page;mso-height-relative:page;" fillcolor="#FFFFFF [3201]" filled="t" stroked="f" coordsize="21600,21600" o:gfxdata="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KZF7r1QAAAAoBAAAPAAAAAAAAAAEAIAAAACIAAABkcnMv&#10;ZG93bnJldi54bWxQSwECFAAUAAAACACHTuJA13oCZD8CAACPBAAADgAAAAAAAAABACAAAAAkAQAA&#10;ZHJzL2Uyb0RvYy54bWxQSwUGAAAAAAYABgBZAQAA1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t>Product name:            Kid</w:t>
                      </w:r>
                      <w:r>
                        <w:rPr>
                          <w:rFonts w:hint="default"/>
                          <w:lang w:val="en-US" w:eastAsia="zh-CN"/>
                        </w:rPr>
                        <w:t>’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s Playhouse</w:t>
                      </w:r>
                      <w:r>
                        <w:tab/>
                      </w:r>
                      <w:r>
                        <w:tab/>
                      </w:r>
                    </w:p>
                    <w:p>
                      <w:r>
                        <w:t xml:space="preserve">Item Number:       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345-025V00BU </w:t>
                      </w:r>
                      <w:r>
                        <w:t>(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2351</w:t>
                      </w:r>
                      <w:r>
                        <w:t>)</w:t>
                      </w:r>
                    </w:p>
                    <w:p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Nov.25th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rPr>
                          <w:lang w:eastAsia="zh-CN"/>
                        </w:rPr>
                        <w:t xml:space="preserve"> 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3</w:t>
                      </w:r>
                      <w:r>
                        <w:tab/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 xml:space="preserve">Manufacture:  </w:t>
                      </w:r>
                      <w:r>
                        <w:rPr>
                          <w:rFonts w:cstheme="minorHAnsi"/>
                          <w:lang w:eastAsia="zh-CN"/>
                        </w:rPr>
                        <w:t>Fujian Zhangping D-road Forestry Co.,Ltd.</w:t>
                      </w:r>
                      <w:r>
                        <w:tab/>
                      </w:r>
                    </w:p>
                    <w:p>
                      <w:pPr>
                        <w:ind w:left="1760" w:hanging="1760" w:hangingChars="80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Address of Manufacture: Fushan Industry District, Zhangping City, Fujian, China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</w:pPr>
                            <w:r>
                              <w:drawing>
                                <wp:inline distT="0" distB="0" distL="114300" distR="114300">
                                  <wp:extent cx="1736725" cy="1734820"/>
                                  <wp:effectExtent l="0" t="0" r="3175" b="5080"/>
                                  <wp:docPr id="2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6725" cy="17348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Pru+c3WAAAACAEAAA8AAAAAAAAAAQAgAAAAIgAAAGRycy9kb3ducmV2Lnht&#10;bFBLAQIUABQAAAAIAIdO4kDIjAvhbQIAAAUFAAAOAAAAAAAAAAEAIAAAACUBAABkcnMvZTJvRG9j&#10;LnhtbFBLBQYAAAAABgAGAFkBAAAE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</w:pPr>
                      <w:r>
                        <w:drawing>
                          <wp:inline distT="0" distB="0" distL="114300" distR="114300">
                            <wp:extent cx="1736725" cy="1734820"/>
                            <wp:effectExtent l="0" t="0" r="3175" b="5080"/>
                            <wp:docPr id="2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6725" cy="17348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Testing and Records Overview</w:t>
      </w:r>
    </w:p>
    <w:p>
      <w:pPr>
        <w:jc w:val="both"/>
      </w:pPr>
    </w:p>
    <w:p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3178175</wp:posOffset>
                </wp:positionH>
                <wp:positionV relativeFrom="paragraph">
                  <wp:posOffset>347345</wp:posOffset>
                </wp:positionV>
                <wp:extent cx="3041015" cy="1822450"/>
                <wp:effectExtent l="5080" t="4445" r="14605" b="14605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1015" cy="182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50.25pt;margin-top:27.35pt;height:143.5pt;width:239.4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Vq06P2gAAAAoBAAAPAAAAAAAAAAEAIAAAACIAAABkcnMvZG93bnJldi54bWxQSwEC&#10;FAAUAAAACACHTuJA4TyjPSsCAAB7BAAADgAAAAAAAAABACAAAAAp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86995</wp:posOffset>
                </wp:positionH>
                <wp:positionV relativeFrom="paragraph">
                  <wp:posOffset>632460</wp:posOffset>
                </wp:positionV>
                <wp:extent cx="2991485" cy="1508125"/>
                <wp:effectExtent l="4445" t="4445" r="13970" b="11430"/>
                <wp:wrapSquare wrapText="bothSides"/>
                <wp:docPr id="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1485" cy="150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t>Eurofins Product Testing Service (Shanghai) Co., Ltd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. Hangzhou Brance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Room 301-307, 3/F., Room 417-422,4/F.,NO.1 Building,NO.1180, Bin</w:t>
                            </w:r>
                            <w:r>
                              <w:rPr>
                                <w:rFonts w:hint="default"/>
                                <w:lang w:val="en-US" w:eastAsia="zh-CN"/>
                              </w:rPr>
                              <w:t>’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an Road, Binjiang District, Hangzhou,Zhejiang, China</w:t>
                            </w:r>
                          </w:p>
                          <w:p>
                            <w:pPr>
                              <w:spacing w:after="0" w:line="240" w:lineRule="auto"/>
                            </w:pPr>
                            <w:r>
                              <w:t xml:space="preserve">Phone:   </w:t>
                            </w:r>
                            <w:r>
                              <w:rPr>
                                <w:rFonts w:ascii="Arial" w:hAnsi="Arial" w:eastAsia="宋体" w:cs="Arial"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13"/>
                                <w:szCs w:val="13"/>
                                <w:shd w:val="clear" w:fill="FFFFFF"/>
                              </w:rPr>
                              <w:t> </w:t>
                            </w:r>
                            <w:r>
                              <w:rPr>
                                <w:rFonts w:hint="default"/>
                              </w:rPr>
                              <w:t>+86 0571 86082520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/>
                              </w:rPr>
                            </w:pPr>
                            <w:r>
                              <w:t xml:space="preserve">Fax:      </w:t>
                            </w:r>
                            <w:r>
                              <w:rPr>
                                <w:rFonts w:hint="default"/>
                              </w:rPr>
                              <w:t xml:space="preserve"> +86 0571 8720 3729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instrText xml:space="preserve"> HYPERLINK "mailto:Joy.Lai@cpt.eurofins.com" </w:instrTex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fldChar w:fldCharType="separate"/>
                            </w:r>
                            <w:r>
                              <w:rPr>
                                <w:rFonts w:hint="default"/>
                                <w:lang w:val="en-US" w:eastAsia="zh-CN"/>
                              </w:rPr>
                              <w:t>Joy.Lai@cpt.eurofins.com</w:t>
                            </w:r>
                            <w:r>
                              <w:rPr>
                                <w:rFonts w:hint="default"/>
                                <w:lang w:val="en-US" w:eastAsia="zh-CN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6.85pt;margin-top:49.8pt;height:118.75pt;width:235.55p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FcTwDbXAAAACQEAAA8AAAAAAAAAAQAgAAAAIgAAAGRycy9kb3ducmV2LnhtbFBLAQIUABQAAAAI&#10;AIdO4kAN+bDEJwIAAHsEAAAOAAAAAAAAAAEAIAAAACYBAABkcnMvZTJvRG9jLnhtbFBLBQYAAAAA&#10;BgAGAFkBAAC/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t>Eurofins Product Testing Service (Shanghai) Co., Ltd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. Hangzhou Brance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Room 301-307, 3/F., Room 417-422,4/F.,NO.1 Building,NO.1180, Bin</w:t>
                      </w:r>
                      <w:r>
                        <w:rPr>
                          <w:rFonts w:hint="default"/>
                          <w:lang w:val="en-US" w:eastAsia="zh-CN"/>
                        </w:rPr>
                        <w:t>’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an Road, Binjiang District, Hangzhou,Zhejiang, China</w:t>
                      </w:r>
                    </w:p>
                    <w:p>
                      <w:pPr>
                        <w:spacing w:after="0" w:line="240" w:lineRule="auto"/>
                      </w:pPr>
                      <w:r>
                        <w:t xml:space="preserve">Phone:   </w:t>
                      </w:r>
                      <w:r>
                        <w:rPr>
                          <w:rFonts w:ascii="Arial" w:hAnsi="Arial" w:eastAsia="宋体" w:cs="Arial"/>
                          <w:i w:val="0"/>
                          <w:iCs w:val="0"/>
                          <w:caps w:val="0"/>
                          <w:color w:val="000000"/>
                          <w:spacing w:val="0"/>
                          <w:sz w:val="13"/>
                          <w:szCs w:val="13"/>
                          <w:shd w:val="clear" w:fill="FFFFFF"/>
                        </w:rPr>
                        <w:t> </w:t>
                      </w:r>
                      <w:r>
                        <w:rPr>
                          <w:rFonts w:hint="default"/>
                        </w:rPr>
                        <w:t>+86 0571 86082520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/>
                        </w:rPr>
                      </w:pPr>
                      <w:r>
                        <w:t xml:space="preserve">Fax:      </w:t>
                      </w:r>
                      <w:r>
                        <w:rPr>
                          <w:rFonts w:hint="default"/>
                        </w:rPr>
                        <w:t xml:space="preserve"> +86 0571 8720 3729</w:t>
                      </w:r>
                    </w:p>
                    <w:p>
                      <w:pPr>
                        <w:spacing w:after="0" w:line="240" w:lineRule="auto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fldChar w:fldCharType="begin"/>
                      </w:r>
                      <w:r>
                        <w:rPr>
                          <w:rFonts w:hint="eastAsia"/>
                          <w:lang w:val="en-US" w:eastAsia="zh-CN"/>
                        </w:rPr>
                        <w:instrText xml:space="preserve"> HYPERLINK "mailto:Joy.Lai@cpt.eurofins.com" </w:instrText>
                      </w:r>
                      <w:r>
                        <w:rPr>
                          <w:rFonts w:hint="eastAsia"/>
                          <w:lang w:val="en-US" w:eastAsia="zh-CN"/>
                        </w:rPr>
                        <w:fldChar w:fldCharType="separate"/>
                      </w:r>
                      <w:r>
                        <w:rPr>
                          <w:rFonts w:hint="default"/>
                          <w:lang w:val="en-US" w:eastAsia="zh-CN"/>
                        </w:rPr>
                        <w:t>Joy.Lai@cpt.eurofins.com</w:t>
                      </w:r>
                      <w:r>
                        <w:rPr>
                          <w:rFonts w:hint="default"/>
                          <w:lang w:val="en-US" w:eastAsia="zh-CN"/>
                        </w:rPr>
                        <w:fldChar w:fldCharType="end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101600</wp:posOffset>
                </wp:positionH>
                <wp:positionV relativeFrom="paragraph">
                  <wp:posOffset>345440</wp:posOffset>
                </wp:positionV>
                <wp:extent cx="2966085" cy="276225"/>
                <wp:effectExtent l="4445" t="4445" r="13970" b="11430"/>
                <wp:wrapSquare wrapText="bothSides"/>
                <wp:docPr id="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608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8pt;margin-top:27.2pt;height:21.75pt;width:233.5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DlH3s7YAAAACAEAAA8AAAAAAAAAAQAgAAAAIgAAAGRycy9kb3ducmV2LnhtbFBLAQIUABQA&#10;AAAIAIdO4kAULzY9KQIAAHoEAAAOAAAAAAAAAAEAIAAAACc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3181350</wp:posOffset>
                </wp:positionH>
                <wp:positionV relativeFrom="paragraph">
                  <wp:posOffset>60960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50.5pt;margin-top:4.8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AsHzjtYAAAAIAQAADwAAAAAAAAABACAAAAAiAAAAZHJzL2Rvd25yZXYueG1sUEsBAhQAFAAAAAgA&#10;h07iQKdT9RwnAgAAegQAAA4AAAAAAAAAAQAgAAAAJQ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107950</wp:posOffset>
                </wp:positionH>
                <wp:positionV relativeFrom="paragraph">
                  <wp:posOffset>60325</wp:posOffset>
                </wp:positionV>
                <wp:extent cx="2964815" cy="276225"/>
                <wp:effectExtent l="4445" t="4445" r="15240" b="11430"/>
                <wp:wrapSquare wrapText="bothSides"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481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>Oct. 30</w:t>
                            </w:r>
                            <w:r>
                              <w:t>, 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8.5pt;margin-top:4.75pt;height:21.75pt;width:233.4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u/e2N1wAAAAcBAAAPAAAAAAAAAAEAIAAAACIAAABkcnMvZG93bnJldi54bWxQSwECFAAUAAAA&#10;CACHTuJAb9FfxSgCAAB6BAAADgAAAAAAAAABACAAAAAm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>Oct. 30</w:t>
                      </w:r>
                      <w:r>
                        <w:t>, 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jc w:val="both"/>
      </w:pPr>
      <w:r>
        <w:t xml:space="preserve">Aosom LLC certifies that the above product complies with the following rules, banes, regulations and standards:   </w:t>
      </w:r>
    </w:p>
    <w:p>
      <w:pPr>
        <w:tabs>
          <w:tab w:val="left" w:pos="2310"/>
        </w:tabs>
      </w:pPr>
      <w:bookmarkStart w:id="0" w:name="_GoBack"/>
      <w:r>
        <w:drawing>
          <wp:inline distT="0" distB="0" distL="114300" distR="114300">
            <wp:extent cx="5165090" cy="1078230"/>
            <wp:effectExtent l="0" t="0" r="3810" b="127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65090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czNDI0YmQwZjk4ZTFkYTQ1NDg1Mjc4YmRhODdiMzQ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D6FD6"/>
    <w:rsid w:val="00113A6F"/>
    <w:rsid w:val="00113D8F"/>
    <w:rsid w:val="001171C0"/>
    <w:rsid w:val="00136315"/>
    <w:rsid w:val="00180AA6"/>
    <w:rsid w:val="001A2AAA"/>
    <w:rsid w:val="001A60C8"/>
    <w:rsid w:val="001B35C4"/>
    <w:rsid w:val="00200C85"/>
    <w:rsid w:val="00227AFA"/>
    <w:rsid w:val="0024576E"/>
    <w:rsid w:val="00255B8B"/>
    <w:rsid w:val="002705B6"/>
    <w:rsid w:val="002802F2"/>
    <w:rsid w:val="002D2C01"/>
    <w:rsid w:val="002D7051"/>
    <w:rsid w:val="002E1A35"/>
    <w:rsid w:val="002F258B"/>
    <w:rsid w:val="00306306"/>
    <w:rsid w:val="0034229A"/>
    <w:rsid w:val="00344012"/>
    <w:rsid w:val="003A0AC6"/>
    <w:rsid w:val="003A43DF"/>
    <w:rsid w:val="003B2E75"/>
    <w:rsid w:val="0044744C"/>
    <w:rsid w:val="004507E5"/>
    <w:rsid w:val="00453726"/>
    <w:rsid w:val="00465B94"/>
    <w:rsid w:val="00484D17"/>
    <w:rsid w:val="004B5C46"/>
    <w:rsid w:val="004D2266"/>
    <w:rsid w:val="004E494F"/>
    <w:rsid w:val="004F72F8"/>
    <w:rsid w:val="00502A00"/>
    <w:rsid w:val="005058A2"/>
    <w:rsid w:val="00525EEB"/>
    <w:rsid w:val="00526C45"/>
    <w:rsid w:val="00546F24"/>
    <w:rsid w:val="00562056"/>
    <w:rsid w:val="00585455"/>
    <w:rsid w:val="005A4711"/>
    <w:rsid w:val="005C5316"/>
    <w:rsid w:val="005D0EFF"/>
    <w:rsid w:val="005D78CA"/>
    <w:rsid w:val="005E386C"/>
    <w:rsid w:val="005F7638"/>
    <w:rsid w:val="00600370"/>
    <w:rsid w:val="00602BF3"/>
    <w:rsid w:val="006E0E8E"/>
    <w:rsid w:val="00706E35"/>
    <w:rsid w:val="00737935"/>
    <w:rsid w:val="00745CBB"/>
    <w:rsid w:val="0075619F"/>
    <w:rsid w:val="007C74D0"/>
    <w:rsid w:val="007D5C9F"/>
    <w:rsid w:val="007E12A3"/>
    <w:rsid w:val="007E5B4D"/>
    <w:rsid w:val="00800428"/>
    <w:rsid w:val="00817D7D"/>
    <w:rsid w:val="00840C6F"/>
    <w:rsid w:val="00852E7C"/>
    <w:rsid w:val="00871ABB"/>
    <w:rsid w:val="008E2A0D"/>
    <w:rsid w:val="009003A9"/>
    <w:rsid w:val="009023D6"/>
    <w:rsid w:val="00903EB9"/>
    <w:rsid w:val="00922627"/>
    <w:rsid w:val="00923B0E"/>
    <w:rsid w:val="00930C70"/>
    <w:rsid w:val="00947FDD"/>
    <w:rsid w:val="0095394E"/>
    <w:rsid w:val="00976D16"/>
    <w:rsid w:val="0098738F"/>
    <w:rsid w:val="009A6A65"/>
    <w:rsid w:val="009C7AD6"/>
    <w:rsid w:val="009D1FA9"/>
    <w:rsid w:val="00A04539"/>
    <w:rsid w:val="00A22B84"/>
    <w:rsid w:val="00A45746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750A"/>
    <w:rsid w:val="00B31E74"/>
    <w:rsid w:val="00B87CED"/>
    <w:rsid w:val="00BA7AAC"/>
    <w:rsid w:val="00BE1BA3"/>
    <w:rsid w:val="00BF3208"/>
    <w:rsid w:val="00C363CB"/>
    <w:rsid w:val="00C41796"/>
    <w:rsid w:val="00C87F86"/>
    <w:rsid w:val="00CA13B0"/>
    <w:rsid w:val="00CB2FB5"/>
    <w:rsid w:val="00CD3355"/>
    <w:rsid w:val="00CD46DF"/>
    <w:rsid w:val="00CD5526"/>
    <w:rsid w:val="00CE74DE"/>
    <w:rsid w:val="00D35758"/>
    <w:rsid w:val="00D43538"/>
    <w:rsid w:val="00D53869"/>
    <w:rsid w:val="00D63DA5"/>
    <w:rsid w:val="00D73740"/>
    <w:rsid w:val="00D96BBF"/>
    <w:rsid w:val="00D96CCF"/>
    <w:rsid w:val="00DF4C69"/>
    <w:rsid w:val="00E10650"/>
    <w:rsid w:val="00E72F61"/>
    <w:rsid w:val="00E94D37"/>
    <w:rsid w:val="00E966B4"/>
    <w:rsid w:val="00EB5AA1"/>
    <w:rsid w:val="00EC56B1"/>
    <w:rsid w:val="00EE359F"/>
    <w:rsid w:val="00F018B9"/>
    <w:rsid w:val="00F227CA"/>
    <w:rsid w:val="00F42AA3"/>
    <w:rsid w:val="00F52AA6"/>
    <w:rsid w:val="00F5520F"/>
    <w:rsid w:val="00F729E1"/>
    <w:rsid w:val="00F85E37"/>
    <w:rsid w:val="00F878AA"/>
    <w:rsid w:val="00F91FA8"/>
    <w:rsid w:val="00FE198B"/>
    <w:rsid w:val="00FE500A"/>
    <w:rsid w:val="011C71F6"/>
    <w:rsid w:val="09B2172C"/>
    <w:rsid w:val="0B39077E"/>
    <w:rsid w:val="0CAE111B"/>
    <w:rsid w:val="0DBD57A2"/>
    <w:rsid w:val="12FE33D0"/>
    <w:rsid w:val="13C80E0C"/>
    <w:rsid w:val="1432417D"/>
    <w:rsid w:val="1F136AA8"/>
    <w:rsid w:val="27CE6CDC"/>
    <w:rsid w:val="36987B67"/>
    <w:rsid w:val="386A1D13"/>
    <w:rsid w:val="38872E00"/>
    <w:rsid w:val="3B344858"/>
    <w:rsid w:val="3DC06B31"/>
    <w:rsid w:val="40FB56FA"/>
    <w:rsid w:val="443E41B9"/>
    <w:rsid w:val="44EF65C4"/>
    <w:rsid w:val="4CDD1363"/>
    <w:rsid w:val="4DD054BF"/>
    <w:rsid w:val="4F457D08"/>
    <w:rsid w:val="4FDD63B1"/>
    <w:rsid w:val="51BA6B13"/>
    <w:rsid w:val="545033D7"/>
    <w:rsid w:val="5455279C"/>
    <w:rsid w:val="559B68D4"/>
    <w:rsid w:val="56CF2CD9"/>
    <w:rsid w:val="5E573BF4"/>
    <w:rsid w:val="625B06B4"/>
    <w:rsid w:val="64896D56"/>
    <w:rsid w:val="656D18C0"/>
    <w:rsid w:val="6A3E4BFC"/>
    <w:rsid w:val="6B335C80"/>
    <w:rsid w:val="7A843404"/>
    <w:rsid w:val="7EC7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6"/>
    <w:link w:val="3"/>
    <w:qFormat/>
    <w:uiPriority w:val="99"/>
  </w:style>
  <w:style w:type="character" w:customStyle="1" w:styleId="10">
    <w:name w:val="页脚 字符"/>
    <w:basedOn w:val="6"/>
    <w:link w:val="2"/>
    <w:qFormat/>
    <w:uiPriority w:val="99"/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4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/>
</ds:datastoreItem>
</file>

<file path=customXml/itemProps3.xml><?xml version="1.0" encoding="utf-8"?>
<ds:datastoreItem xmlns:ds="http://schemas.openxmlformats.org/officeDocument/2006/customXml" ds:itemID="{A590C06D-85F8-4BE6-98B6-3CFCCE679263}">
  <ds:schemaRefs/>
</ds:datastoreItem>
</file>

<file path=customXml/itemProps4.xml><?xml version="1.0" encoding="utf-8"?>
<ds:datastoreItem xmlns:ds="http://schemas.openxmlformats.org/officeDocument/2006/customXml" ds:itemID="{2554E4DC-6AA1-458E-83F9-A458224343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</Words>
  <Characters>214</Characters>
  <Lines>2</Lines>
  <Paragraphs>1</Paragraphs>
  <TotalTime>4</TotalTime>
  <ScaleCrop>false</ScaleCrop>
  <LinksUpToDate>false</LinksUpToDate>
  <CharactersWithSpaces>259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陈燕婷</cp:lastModifiedBy>
  <dcterms:modified xsi:type="dcterms:W3CDTF">2023-11-06T01:53:42Z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2052-11.1.0.14309</vt:lpwstr>
  </property>
  <property fmtid="{D5CDD505-2E9C-101B-9397-08002B2CF9AE}" pid="4" name="ICV">
    <vt:lpwstr>72A7CE92BA1F4D61921890C49A8BBF03_13</vt:lpwstr>
  </property>
</Properties>
</file>