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</w:pPr>
      <w:r>
        <w:t>Date of Certificate</w:t>
      </w:r>
      <w:r>
        <w:tab/>
      </w:r>
      <w:r>
        <w:t>Dec 21,2023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7241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724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t xml:space="preserve">Product name:        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Kids Soft Play Set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</w:p>
                          <w:p>
                            <w:pP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Item Number:               3D0-00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2V02MX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</w:p>
                          <w:p>
                            <w:pP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t>Date of Manufactu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re: 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May 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Manufacture:  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Nantong Tianshu Sports Equipment Co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,Ltd</w:t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Address of Manufacture: No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8,Group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5,Zhen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h</w:t>
                            </w:r>
                            <w:r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Village,Chahe Town,Rudong County,Nantong City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214.5pt;width:318pt;z-index:251661312;mso-width-relative:page;mso-height-relative:page;" fillcolor="#FFFFFF [3201]" filled="t" stroked="f" coordsize="21600,21600" o:gfxdata="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n/+nz1QAAAAoBAAAPAAAAAAAAAAEAIAAAACIAAABkcnMv&#10;ZG93bnJldi54bWxQSwECFAAUAAAACACHTuJAIRUq6T8CAACPBAAADgAAAAAAAAABACAAAAAk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t xml:space="preserve">Product name:        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Kids Soft Play Set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</w:p>
                    <w:p>
                      <w:pP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Item Number:               3D0-00</w:t>
                      </w: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2V02MX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</w:p>
                    <w:p>
                      <w:pP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t>Date of Manufactu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re:  </w:t>
                      </w: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May 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202</w:t>
                      </w: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</w:p>
                    <w:p>
                      <w:pPr>
                        <w:ind w:left="1760" w:hanging="1760" w:hangingChars="800"/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Manufacture:  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Nantong Tianshu Sports Equipment Co</w:t>
                      </w:r>
                      <w:r>
                        <w:rPr>
                          <w:rFonts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</w:t>
                      </w:r>
                      <w:r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,Ltd</w:t>
                      </w:r>
                    </w:p>
                    <w:p>
                      <w:pPr>
                        <w:ind w:left="1760" w:hanging="1760" w:hangingChars="800"/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Address of Manufacture: No</w:t>
                      </w:r>
                      <w:r>
                        <w:rPr>
                          <w:rFonts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</w:t>
                      </w:r>
                      <w:r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8,Group</w:t>
                      </w:r>
                      <w:r>
                        <w:rPr>
                          <w:rFonts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5,Zhen</w:t>
                      </w:r>
                      <w:r>
                        <w:rPr>
                          <w:rFonts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h</w:t>
                      </w:r>
                      <w:r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</w:t>
                      </w:r>
                      <w:r>
                        <w:rPr>
                          <w:rFonts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Village,Chahe Town,Rudong County,Nantong City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</w:pPr>
                            <w:r>
                              <w:drawing>
                                <wp:inline distT="0" distB="0" distL="114300" distR="114300">
                                  <wp:extent cx="1654175" cy="888365"/>
                                  <wp:effectExtent l="0" t="0" r="9525" b="635"/>
                                  <wp:docPr id="30" name="图片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图片 2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54175" cy="8883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0288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ru+c3WAAAACAEAAA8AAAAAAAAAAQAgAAAAIgAAAGRycy9kb3ducmV2Lnht&#10;bFBLAQIUABQAAAAIAIdO4kDIjAvhbQIAAAUFAAAOAAAAAAAAAAEAIAAAACUBAABkcnMvZTJvRG9j&#10;LnhtbFBLBQYAAAAABgAGAFkBAAAE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</w:pPr>
                      <w:r>
                        <w:drawing>
                          <wp:inline distT="0" distB="0" distL="114300" distR="114300">
                            <wp:extent cx="1654175" cy="888365"/>
                            <wp:effectExtent l="0" t="0" r="9525" b="635"/>
                            <wp:docPr id="30" name="图片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" name="图片 2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54175" cy="8883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rPr>
          <w:b/>
          <w:sz w:val="28"/>
          <w:szCs w:val="28"/>
        </w:rPr>
      </w:pPr>
      <w:bookmarkStart w:id="0" w:name="_GoBack"/>
      <w:bookmarkEnd w:id="0"/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>Test Location and Contact Information</w:t>
      </w:r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-31750</wp:posOffset>
                </wp:positionH>
                <wp:positionV relativeFrom="paragraph">
                  <wp:posOffset>650875</wp:posOffset>
                </wp:positionV>
                <wp:extent cx="3079115" cy="1644015"/>
                <wp:effectExtent l="5080" t="4445" r="14605" b="15240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115" cy="164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60" w:lineRule="exact"/>
                              <w:jc w:val="left"/>
                              <w:textAlignment w:val="auto"/>
                              <w:rPr>
                                <w:rFonts w:hint="default" w:ascii="Arial" w:hAnsi="Arial" w:eastAsia="新宋体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Eurofins MTS Consumer Product Testing (Shanghai) Co., Ltd.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60" w:lineRule="exact"/>
                              <w:jc w:val="left"/>
                              <w:textAlignment w:val="auto"/>
                              <w:rPr>
                                <w:rFonts w:hint="default" w:ascii="Arial" w:hAnsi="Arial" w:eastAsia="新宋体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 w:ascii="Arial" w:hAnsi="Arial" w:eastAsia="新宋体" w:cs="Arial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No. 105, Guangzhong Road, Minhang,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60" w:lineRule="exact"/>
                              <w:jc w:val="left"/>
                              <w:textAlignment w:val="auto"/>
                              <w:rPr>
                                <w:rFonts w:hint="default" w:ascii="Arial" w:hAnsi="Arial" w:eastAsia="新宋体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Shanghai, China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60" w:lineRule="exact"/>
                              <w:jc w:val="left"/>
                              <w:textAlignment w:val="auto"/>
                              <w:rPr>
                                <w:rFonts w:hint="default" w:ascii="Arial" w:hAnsi="Arial" w:eastAsia="新宋体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>Eurofins</w:t>
                            </w:r>
                            <w:r>
                              <w:rPr>
                                <w:rFonts w:hint="default" w:ascii="Arial" w:hAnsi="Arial" w:eastAsia="新宋体" w:cs="Arial"/>
                                <w:b/>
                                <w:bCs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>（</w:t>
                            </w: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>Shanghai</w:t>
                            </w:r>
                            <w:r>
                              <w:rPr>
                                <w:rFonts w:hint="default" w:ascii="Arial" w:hAnsi="Arial" w:eastAsia="新宋体" w:cs="Arial"/>
                                <w:b/>
                                <w:bCs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>）</w:t>
                            </w: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contact information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60" w:lineRule="exact"/>
                              <w:jc w:val="left"/>
                              <w:textAlignment w:val="auto"/>
                              <w:rPr>
                                <w:rFonts w:hint="default"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Customer service: </w:t>
                            </w:r>
                            <w:r>
                              <w:rPr>
                                <w:rFonts w:hint="default" w:ascii="Arial" w:hAnsi="Arial" w:eastAsia="新宋体" w:cs="Arial"/>
                                <w:color w:val="0000FF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>SallyZhang@eurofins.com</w:t>
                            </w: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/ +86 </w:t>
                            </w:r>
                            <w:r>
                              <w:rPr>
                                <w:rFonts w:hint="default" w:ascii="Arial" w:hAnsi="Arial" w:eastAsia="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13116656995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 w:ascii="Arial" w:hAnsi="Arial" w:eastAsia="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Sales specialist: </w:t>
                            </w:r>
                            <w:r>
                              <w:rPr>
                                <w:rFonts w:hint="default" w:ascii="Arial" w:hAnsi="Arial" w:eastAsia="宋体" w:cs="Arial"/>
                                <w:color w:val="0000FF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>Diver.Dong@cpt.eurofinscn.com</w:t>
                            </w:r>
                            <w:r>
                              <w:rPr>
                                <w:rFonts w:hint="default" w:ascii="Arial" w:hAnsi="Arial" w:eastAsia="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/ +86 13116656995 </w:t>
                            </w:r>
                          </w:p>
                          <w:p>
                            <w:pPr>
                              <w:spacing w:after="0" w:line="240" w:lineRule="exac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2.5pt;margin-top:51.25pt;height:129.45pt;width:242.4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48jSD2gAAAAoBAAAPAAAAAAAAAAEAIAAAACIAAABkcnMvZG93bnJldi54bWxQSwECFAAU&#10;AAAACACHTuJAoGDw1igCAAB7BAAADgAAAAAAAAABACAAAAAp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60" w:lineRule="exact"/>
                        <w:jc w:val="left"/>
                        <w:textAlignment w:val="auto"/>
                        <w:rPr>
                          <w:rFonts w:hint="default" w:ascii="Arial" w:hAnsi="Arial" w:eastAsia="新宋体" w:cs="Arial"/>
                          <w:sz w:val="16"/>
                          <w:szCs w:val="16"/>
                        </w:rPr>
                      </w:pP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Eurofins MTS Consumer Product Testing (Shanghai) Co., Ltd.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60" w:lineRule="exact"/>
                        <w:jc w:val="left"/>
                        <w:textAlignment w:val="auto"/>
                        <w:rPr>
                          <w:rFonts w:hint="default" w:ascii="Arial" w:hAnsi="Arial" w:eastAsia="新宋体" w:cs="Arial"/>
                          <w:sz w:val="16"/>
                          <w:szCs w:val="16"/>
                        </w:rPr>
                      </w:pPr>
                      <w:r>
                        <w:rPr>
                          <w:rFonts w:hint="default" w:ascii="Arial" w:hAnsi="Arial" w:eastAsia="新宋体" w:cs="Arial"/>
                          <w:spacing w:val="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No. 105, Guangzhong Road, Minhang,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60" w:lineRule="exact"/>
                        <w:jc w:val="left"/>
                        <w:textAlignment w:val="auto"/>
                        <w:rPr>
                          <w:rFonts w:hint="default" w:ascii="Arial" w:hAnsi="Arial" w:eastAsia="新宋体" w:cs="Arial"/>
                          <w:sz w:val="16"/>
                          <w:szCs w:val="16"/>
                        </w:rPr>
                      </w:pP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Shanghai, China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60" w:lineRule="exact"/>
                        <w:jc w:val="left"/>
                        <w:textAlignment w:val="auto"/>
                        <w:rPr>
                          <w:rFonts w:hint="default" w:ascii="Arial" w:hAnsi="Arial" w:eastAsia="新宋体" w:cs="Arial"/>
                          <w:sz w:val="16"/>
                          <w:szCs w:val="16"/>
                        </w:rPr>
                      </w:pP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>Eurofins</w:t>
                      </w:r>
                      <w:r>
                        <w:rPr>
                          <w:rFonts w:hint="default" w:ascii="Arial" w:hAnsi="Arial" w:eastAsia="新宋体" w:cs="Arial"/>
                          <w:b/>
                          <w:bCs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>（</w:t>
                      </w: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>Shanghai</w:t>
                      </w:r>
                      <w:r>
                        <w:rPr>
                          <w:rFonts w:hint="default" w:ascii="Arial" w:hAnsi="Arial" w:eastAsia="新宋体" w:cs="Arial"/>
                          <w:b/>
                          <w:bCs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>）</w:t>
                      </w: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contact information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60" w:lineRule="exact"/>
                        <w:jc w:val="left"/>
                        <w:textAlignment w:val="auto"/>
                        <w:rPr>
                          <w:rFonts w:hint="default"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Customer service: </w:t>
                      </w:r>
                      <w:r>
                        <w:rPr>
                          <w:rFonts w:hint="default" w:ascii="Arial" w:hAnsi="Arial" w:eastAsia="新宋体" w:cs="Arial"/>
                          <w:color w:val="0000FF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>SallyZhang@eurofins.com</w:t>
                      </w: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/ +86 </w:t>
                      </w:r>
                      <w:r>
                        <w:rPr>
                          <w:rFonts w:hint="default" w:ascii="Arial" w:hAnsi="Arial" w:eastAsia="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13116656995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hint="default" w:ascii="Arial" w:hAnsi="Arial" w:eastAsia="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Sales specialist: </w:t>
                      </w:r>
                      <w:r>
                        <w:rPr>
                          <w:rFonts w:hint="default" w:ascii="Arial" w:hAnsi="Arial" w:eastAsia="宋体" w:cs="Arial"/>
                          <w:color w:val="0000FF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>Diver.Dong@cpt.eurofinscn.com</w:t>
                      </w:r>
                      <w:r>
                        <w:rPr>
                          <w:rFonts w:hint="default" w:ascii="Arial" w:hAnsi="Arial" w:eastAsia="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/ +86 13116656995 </w:t>
                      </w:r>
                    </w:p>
                    <w:p>
                      <w:pPr>
                        <w:spacing w:after="0" w:line="240" w:lineRule="exac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269875</wp:posOffset>
                </wp:positionV>
                <wp:extent cx="3028950" cy="276225"/>
                <wp:effectExtent l="4445" t="4445" r="14605" b="11430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1.25pt;height:21.75pt;width:238.5pt;mso-position-horizontal-relative:margin;mso-wrap-distance-bottom:3.6pt;mso-wrap-distance-left:9pt;mso-wrap-distance-right:9pt;mso-wrap-distance-top:3.6pt;z-index:251664384;mso-width-relative:page;mso-height-relative:page;" fillcolor="#FFFFFF" filled="t" stroked="t" coordsize="21600,21600" o:gfxdata="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ZOTnr2AAAAAkBAAAPAAAAAAAAAAEAIAAAACIAAABkcnMvZG93bnJldi54bWxQSwECFAAUAAAA&#10;CACHTuJAp1P1HCcCAAB6BAAADgAAAAAAAAABACAAAAAn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-6350</wp:posOffset>
                </wp:positionH>
                <wp:positionV relativeFrom="paragraph">
                  <wp:posOffset>299085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May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21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0.5pt;margin-top:23.55pt;height:21.7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lio8AtgAAAAIAQAADwAAAAAAAAABACAAAAAiAAAAZHJzL2Rvd25yZXYueG1sUEsBAhQAFAAA&#10;AAgAh07iQLtU0IMoAgAAegQAAA4AAAAAAAAAAQAgAAAAJw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May</w:t>
                      </w:r>
                      <w:r>
                        <w:t xml:space="preserve">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21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19250"/>
                <wp:effectExtent l="4445" t="4445" r="14605" b="14605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127.5pt;width:238.5p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2rjrp2QAAAAoBAAAPAAAAAAAAAAEAIAAAACIAAABkcnMvZG93bnJldi54bWxQSwECFAAU&#10;AAAACACHTuJAqOuZ3C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Records Overview</w:t>
      </w:r>
    </w:p>
    <w:p>
      <w:pPr>
        <w:jc w:val="both"/>
      </w:pPr>
      <w:r>
        <w:t xml:space="preserve">Aosom LLC certifies that the above product complies with the following rules, banes, regulations and standards:   </w:t>
      </w:r>
    </w:p>
    <w:p>
      <w:pPr>
        <w:tabs>
          <w:tab w:val="left" w:pos="2310"/>
        </w:tabs>
        <w:rPr>
          <w:rFonts w:hint="eastAsia" w:eastAsiaTheme="minorEastAsia"/>
          <w:lang w:eastAsia="zh-CN"/>
        </w:rPr>
      </w:pPr>
      <w:r>
        <w:rPr>
          <w:rFonts w:ascii="Times New Roman" w:hAnsi="Times New Roman" w:eastAsia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  <w:r>
        <w:drawing>
          <wp:inline distT="0" distB="0" distL="114300" distR="114300">
            <wp:extent cx="5611495" cy="1487170"/>
            <wp:effectExtent l="0" t="0" r="1905" b="11430"/>
            <wp:docPr id="2" name="图片 2" descr="1716560070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1656007059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09590" cy="4445000"/>
            <wp:effectExtent l="0" t="0" r="3810" b="0"/>
            <wp:docPr id="3" name="图片 3" descr="1716560096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1656009678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701" w:right="1701" w:bottom="1701" w:left="170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BmMjQ1MDFkYWY5N2NiM2RhOWMzYTYyYzM4NDQ5ZTk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22CDA"/>
    <w:rsid w:val="00136315"/>
    <w:rsid w:val="00166B3E"/>
    <w:rsid w:val="00180AA6"/>
    <w:rsid w:val="001A2AAA"/>
    <w:rsid w:val="001B35C4"/>
    <w:rsid w:val="00200C85"/>
    <w:rsid w:val="00227AFA"/>
    <w:rsid w:val="0024576E"/>
    <w:rsid w:val="00255B8B"/>
    <w:rsid w:val="002705B6"/>
    <w:rsid w:val="002802F2"/>
    <w:rsid w:val="002C3D25"/>
    <w:rsid w:val="002E1A35"/>
    <w:rsid w:val="002F258B"/>
    <w:rsid w:val="00306306"/>
    <w:rsid w:val="0034229A"/>
    <w:rsid w:val="00344012"/>
    <w:rsid w:val="003730EE"/>
    <w:rsid w:val="003A0AC6"/>
    <w:rsid w:val="003A43DF"/>
    <w:rsid w:val="003B2E75"/>
    <w:rsid w:val="0044744C"/>
    <w:rsid w:val="004507E5"/>
    <w:rsid w:val="00453726"/>
    <w:rsid w:val="00465B94"/>
    <w:rsid w:val="00484D17"/>
    <w:rsid w:val="004B5C46"/>
    <w:rsid w:val="004D2266"/>
    <w:rsid w:val="004D2D76"/>
    <w:rsid w:val="004E494F"/>
    <w:rsid w:val="004F72F8"/>
    <w:rsid w:val="00502A00"/>
    <w:rsid w:val="005058A2"/>
    <w:rsid w:val="00520188"/>
    <w:rsid w:val="00525EEB"/>
    <w:rsid w:val="00526C45"/>
    <w:rsid w:val="00546F24"/>
    <w:rsid w:val="00562056"/>
    <w:rsid w:val="00585455"/>
    <w:rsid w:val="005A4711"/>
    <w:rsid w:val="005D0EFF"/>
    <w:rsid w:val="005E386C"/>
    <w:rsid w:val="005F7638"/>
    <w:rsid w:val="00600370"/>
    <w:rsid w:val="00602BF3"/>
    <w:rsid w:val="006E0E8E"/>
    <w:rsid w:val="007063C0"/>
    <w:rsid w:val="00706E35"/>
    <w:rsid w:val="00707E9C"/>
    <w:rsid w:val="00737935"/>
    <w:rsid w:val="00745CBB"/>
    <w:rsid w:val="0075619F"/>
    <w:rsid w:val="007C74D0"/>
    <w:rsid w:val="007E12A3"/>
    <w:rsid w:val="007E5B4D"/>
    <w:rsid w:val="00800428"/>
    <w:rsid w:val="00840C6F"/>
    <w:rsid w:val="00871ABB"/>
    <w:rsid w:val="008C6FBA"/>
    <w:rsid w:val="008E2A0D"/>
    <w:rsid w:val="009023D6"/>
    <w:rsid w:val="00903EB9"/>
    <w:rsid w:val="00922627"/>
    <w:rsid w:val="00923B0E"/>
    <w:rsid w:val="00930C70"/>
    <w:rsid w:val="0095394E"/>
    <w:rsid w:val="00976D16"/>
    <w:rsid w:val="0098738F"/>
    <w:rsid w:val="009A6A65"/>
    <w:rsid w:val="009C7AD6"/>
    <w:rsid w:val="00A04539"/>
    <w:rsid w:val="00A22B84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E4385"/>
    <w:rsid w:val="00AF58FB"/>
    <w:rsid w:val="00B0750A"/>
    <w:rsid w:val="00B31E74"/>
    <w:rsid w:val="00B87CED"/>
    <w:rsid w:val="00BA7AAC"/>
    <w:rsid w:val="00BE1BA3"/>
    <w:rsid w:val="00BF3208"/>
    <w:rsid w:val="00C41796"/>
    <w:rsid w:val="00C87F86"/>
    <w:rsid w:val="00CA13B0"/>
    <w:rsid w:val="00CB2FB5"/>
    <w:rsid w:val="00CD3355"/>
    <w:rsid w:val="00CD46DF"/>
    <w:rsid w:val="00CD5526"/>
    <w:rsid w:val="00CE74DE"/>
    <w:rsid w:val="00CF4739"/>
    <w:rsid w:val="00D125D7"/>
    <w:rsid w:val="00D35758"/>
    <w:rsid w:val="00D43538"/>
    <w:rsid w:val="00D53869"/>
    <w:rsid w:val="00D73740"/>
    <w:rsid w:val="00D96BBF"/>
    <w:rsid w:val="00D96CCF"/>
    <w:rsid w:val="00DF4C69"/>
    <w:rsid w:val="00E10650"/>
    <w:rsid w:val="00E72F61"/>
    <w:rsid w:val="00E966B4"/>
    <w:rsid w:val="00EB5AA1"/>
    <w:rsid w:val="00EE359F"/>
    <w:rsid w:val="00F018B9"/>
    <w:rsid w:val="00F227CA"/>
    <w:rsid w:val="00F42AA3"/>
    <w:rsid w:val="00F52AA6"/>
    <w:rsid w:val="00F5520F"/>
    <w:rsid w:val="00F729E1"/>
    <w:rsid w:val="00F72EF6"/>
    <w:rsid w:val="00F85E37"/>
    <w:rsid w:val="00F878AA"/>
    <w:rsid w:val="00FE198B"/>
    <w:rsid w:val="00FE500A"/>
    <w:rsid w:val="1A977FAE"/>
    <w:rsid w:val="217349B8"/>
    <w:rsid w:val="23485760"/>
    <w:rsid w:val="310765E7"/>
    <w:rsid w:val="5D1F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</w:style>
  <w:style w:type="character" w:customStyle="1" w:styleId="9">
    <w:name w:val="页脚 字符"/>
    <w:basedOn w:val="6"/>
    <w:link w:val="2"/>
    <w:qFormat/>
    <w:uiPriority w:val="99"/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A590C06D-85F8-4BE6-98B6-3CFCCE6792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</Words>
  <Characters>235</Characters>
  <Lines>2</Lines>
  <Paragraphs>1</Paragraphs>
  <TotalTime>6</TotalTime>
  <ScaleCrop>false</ScaleCrop>
  <LinksUpToDate>false</LinksUpToDate>
  <CharactersWithSpaces>283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Diego</cp:lastModifiedBy>
  <dcterms:modified xsi:type="dcterms:W3CDTF">2024-06-05T01:40:27Z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888EF110593C47A190DCA2A46D9F0D5C_12</vt:lpwstr>
  </property>
</Properties>
</file>