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F90986">
      <w:pPr>
        <w:jc w:val="center"/>
        <w:rPr>
          <w:sz w:val="32"/>
          <w:szCs w:val="32"/>
        </w:rPr>
      </w:pPr>
      <w:r>
        <w:rPr>
          <w:sz w:val="32"/>
          <w:szCs w:val="32"/>
        </w:rPr>
        <w:t>Children’s Product Certificate</w:t>
      </w:r>
    </w:p>
    <w:p w14:paraId="008B30C2">
      <w:pPr>
        <w:jc w:val="center"/>
        <w:rPr>
          <w:rFonts w:hint="eastAsia" w:eastAsiaTheme="minorEastAsia"/>
          <w:lang w:eastAsia="zh-CN"/>
        </w:rPr>
      </w:pPr>
      <w:r>
        <w:t>Date of Certificate</w:t>
      </w:r>
      <w:r>
        <w:tab/>
      </w: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December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13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, 202</w:t>
      </w: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5</w:t>
      </w:r>
    </w:p>
    <w:p w14:paraId="296944F1">
      <w:pPr>
        <w:ind w:left="2880" w:firstLine="720"/>
        <w:rPr>
          <w:b/>
          <w:sz w:val="28"/>
          <w:szCs w:val="28"/>
        </w:rPr>
      </w:pPr>
      <w:bookmarkStart w:id="1" w:name="_GoBack"/>
      <w:bookmarkEnd w:id="1"/>
      <w:r>
        <w:rPr>
          <w:b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2095500</wp:posOffset>
                </wp:positionH>
                <wp:positionV relativeFrom="paragraph">
                  <wp:posOffset>259715</wp:posOffset>
                </wp:positionV>
                <wp:extent cx="4218940" cy="2390775"/>
                <wp:effectExtent l="0" t="0" r="10160" b="952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18940" cy="2390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71E71CC">
                            <w:r>
                              <w:t xml:space="preserve">Product name:            </w:t>
                            </w:r>
                            <w:r>
                              <w:rPr>
                                <w:color w:val="FF0000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Toy Car</w:t>
                            </w:r>
                            <w:r>
                              <w:rPr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ab/>
                            </w:r>
                            <w:r>
                              <w:tab/>
                            </w:r>
                          </w:p>
                          <w:p w14:paraId="13CF049A">
                            <w:r>
                              <w:t xml:space="preserve">Item Number:                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370-426V80BU (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HZB-1528)</w:t>
                            </w:r>
                            <w:r>
                              <w:tab/>
                            </w:r>
                          </w:p>
                          <w:p w14:paraId="07F033C8">
                            <w:r>
                              <w:t xml:space="preserve">Date of Manufacture:  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December</w:t>
                            </w:r>
                            <w:r>
                              <w:rPr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30</w:t>
                            </w:r>
                            <w:r>
                              <w:rPr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, 202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5</w:t>
                            </w:r>
                            <w:r>
                              <w:tab/>
                            </w:r>
                          </w:p>
                          <w:p w14:paraId="7C5ADE1F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left"/>
                            </w:pPr>
                            <w:r>
                              <w:t xml:space="preserve">Manufacture: 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 xml:space="preserve"> </w:t>
                            </w:r>
                            <w:r>
                              <w:rPr>
                                <w:rFonts w:ascii="Helvetica" w:hAnsi="Helvetica" w:eastAsia="Helvetica" w:cs="Helvetica"/>
                                <w:color w:val="000000"/>
                                <w:kern w:val="0"/>
                                <w:sz w:val="19"/>
                                <w:szCs w:val="19"/>
                                <w:lang w:val="en-US" w:eastAsia="zh-CN" w:bidi="ar"/>
                              </w:rPr>
                              <w:t xml:space="preserve">CHIZHOU HAIZHIBAO CHILDREN PRODUCTS </w:t>
                            </w:r>
                            <w:r>
                              <w:rPr>
                                <w:rFonts w:hint="default" w:ascii="Helvetica" w:hAnsi="Helvetica" w:eastAsia="Helvetica" w:cs="Helvetica"/>
                                <w:color w:val="000000"/>
                                <w:kern w:val="0"/>
                                <w:sz w:val="19"/>
                                <w:szCs w:val="19"/>
                                <w:lang w:val="en-US" w:eastAsia="zh-CN" w:bidi="ar"/>
                              </w:rPr>
                              <w:t>CO., LTD</w:t>
                            </w:r>
                          </w:p>
                          <w:p w14:paraId="6ED7BFD2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left"/>
                              <w:rPr>
                                <w:rFonts w:hint="default"/>
                                <w:lang w:val="en-US"/>
                              </w:rPr>
                            </w:pPr>
                            <w:r>
                              <w:t>Address of Manufacture:</w:t>
                            </w:r>
                            <w:r>
                              <w:rPr>
                                <w:color w:val="FF0000"/>
                              </w:rPr>
                              <w:t xml:space="preserve"> </w:t>
                            </w:r>
                            <w:r>
                              <w:rPr>
                                <w:rFonts w:ascii="Helvetica" w:hAnsi="Helvetica" w:eastAsia="Helvetica" w:cs="Helvetica"/>
                                <w:color w:val="000000"/>
                                <w:kern w:val="0"/>
                                <w:sz w:val="19"/>
                                <w:szCs w:val="19"/>
                                <w:lang w:val="en-US" w:eastAsia="zh-CN" w:bidi="ar"/>
                              </w:rPr>
                              <w:t xml:space="preserve">MATANG INDUSTRIAL PARK, DINGQIAO TOWN, </w:t>
                            </w:r>
                            <w:r>
                              <w:rPr>
                                <w:rFonts w:hint="default" w:ascii="Helvetica" w:hAnsi="Helvetica" w:eastAsia="Helvetica" w:cs="Helvetica"/>
                                <w:color w:val="000000"/>
                                <w:kern w:val="0"/>
                                <w:sz w:val="19"/>
                                <w:szCs w:val="19"/>
                                <w:lang w:val="en-US" w:eastAsia="zh-CN" w:bidi="ar"/>
                              </w:rPr>
                              <w:t>QINGYANG COUNTY, CHIZHOU CITY</w:t>
                            </w:r>
                            <w:r>
                              <w:rPr>
                                <w:rFonts w:hint="eastAsia" w:ascii="Helvetica" w:hAnsi="Helvetica" w:eastAsia="Helvetica" w:cs="Helvetica"/>
                                <w:color w:val="000000"/>
                                <w:kern w:val="0"/>
                                <w:sz w:val="19"/>
                                <w:szCs w:val="19"/>
                                <w:lang w:val="en-US" w:eastAsia="zh-CN" w:bidi="ar"/>
                              </w:rPr>
                              <w:t>,CHINA</w:t>
                            </w:r>
                          </w:p>
                          <w:p w14:paraId="774262CC">
                            <w:pPr>
                              <w:spacing w:after="0" w:line="240" w:lineRule="auto"/>
                            </w:pPr>
                            <w:r>
                              <w:t xml:space="preserve">Imported By:                 </w:t>
                            </w:r>
                            <w:r>
                              <w:rPr>
                                <w:rStyle w:val="10"/>
                              </w:rPr>
                              <w:t>A</w:t>
                            </w:r>
                            <w:r>
                              <w:t>osom LLC</w:t>
                            </w:r>
                          </w:p>
                          <w:p w14:paraId="48D53142">
                            <w:pPr>
                              <w:spacing w:after="0" w:line="240" w:lineRule="auto"/>
                              <w:ind w:firstLine="1980" w:firstLineChars="900"/>
                            </w:pPr>
                            <w:r>
                              <w:t>7777 Center Ave. Suite 430</w:t>
                            </w:r>
                          </w:p>
                          <w:p w14:paraId="35CF8246">
                            <w:pPr>
                              <w:spacing w:after="0" w:line="240" w:lineRule="auto"/>
                              <w:ind w:firstLine="1980" w:firstLineChars="900"/>
                            </w:pPr>
                            <w:r>
                              <w:t>Huntington Beach, CA 92647-9998 USA</w:t>
                            </w:r>
                          </w:p>
                          <w:p w14:paraId="0F709837">
                            <w:pPr>
                              <w:spacing w:after="0"/>
                            </w:pPr>
                            <w:r>
                              <w:t xml:space="preserve">                                       T: 503.746.5886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" o:spid="_x0000_s1026" o:spt="202" type="#_x0000_t202" style="position:absolute;left:0pt;margin-left:165pt;margin-top:20.45pt;height:188.25pt;width:332.2pt;z-index:251665408;mso-width-relative:page;mso-height-relative:page;" fillcolor="#FFFFFF [3201]" filled="t" stroked="f" coordsize="21600,21600" o:gfxdata="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 w14:paraId="471E71CC">
                      <w:r>
                        <w:t xml:space="preserve">Product name:            </w:t>
                      </w:r>
                      <w:r>
                        <w:rPr>
                          <w:color w:val="FF0000"/>
                        </w:rPr>
                        <w:t xml:space="preserve"> </w:t>
                      </w:r>
                      <w:r>
                        <w:rPr>
                          <w:rFonts w:hint="eastAsia"/>
                          <w:color w:val="000000" w:themeColor="text1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Toy Car</w:t>
                      </w:r>
                      <w:r>
                        <w:rPr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ab/>
                      </w:r>
                      <w:r>
                        <w:tab/>
                      </w:r>
                    </w:p>
                    <w:p w14:paraId="13CF049A">
                      <w:r>
                        <w:t xml:space="preserve">Item Number:                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370-426V80BU (</w:t>
                      </w:r>
                      <w:r>
                        <w:rPr>
                          <w:rFonts w:hint="eastAsia"/>
                          <w:color w:val="000000" w:themeColor="text1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HZB-1528)</w:t>
                      </w:r>
                      <w:r>
                        <w:tab/>
                      </w:r>
                    </w:p>
                    <w:p w14:paraId="07F033C8">
                      <w:r>
                        <w:t xml:space="preserve">Date of Manufacture:  </w:t>
                      </w:r>
                      <w:r>
                        <w:rPr>
                          <w:rFonts w:hint="eastAsia"/>
                          <w:color w:val="000000" w:themeColor="text1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December</w:t>
                      </w:r>
                      <w:r>
                        <w:rPr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hint="eastAsia"/>
                          <w:color w:val="000000" w:themeColor="text1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30</w:t>
                      </w:r>
                      <w:r>
                        <w:rPr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, 202</w:t>
                      </w:r>
                      <w:r>
                        <w:rPr>
                          <w:rFonts w:hint="eastAsia"/>
                          <w:color w:val="000000" w:themeColor="text1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5</w:t>
                      </w:r>
                      <w:r>
                        <w:tab/>
                      </w:r>
                    </w:p>
                    <w:p w14:paraId="7C5ADE1F">
                      <w:pPr>
                        <w:keepNext w:val="0"/>
                        <w:keepLines w:val="0"/>
                        <w:widowControl/>
                        <w:suppressLineNumbers w:val="0"/>
                        <w:jc w:val="left"/>
                      </w:pPr>
                      <w:r>
                        <w:t xml:space="preserve">Manufacture: 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 xml:space="preserve"> </w:t>
                      </w:r>
                      <w:r>
                        <w:rPr>
                          <w:rFonts w:ascii="Helvetica" w:hAnsi="Helvetica" w:eastAsia="Helvetica" w:cs="Helvetica"/>
                          <w:color w:val="000000"/>
                          <w:kern w:val="0"/>
                          <w:sz w:val="19"/>
                          <w:szCs w:val="19"/>
                          <w:lang w:val="en-US" w:eastAsia="zh-CN" w:bidi="ar"/>
                        </w:rPr>
                        <w:t xml:space="preserve">CHIZHOU HAIZHIBAO CHILDREN PRODUCTS </w:t>
                      </w:r>
                      <w:r>
                        <w:rPr>
                          <w:rFonts w:hint="default" w:ascii="Helvetica" w:hAnsi="Helvetica" w:eastAsia="Helvetica" w:cs="Helvetica"/>
                          <w:color w:val="000000"/>
                          <w:kern w:val="0"/>
                          <w:sz w:val="19"/>
                          <w:szCs w:val="19"/>
                          <w:lang w:val="en-US" w:eastAsia="zh-CN" w:bidi="ar"/>
                        </w:rPr>
                        <w:t>CO., LTD</w:t>
                      </w:r>
                    </w:p>
                    <w:p w14:paraId="6ED7BFD2">
                      <w:pPr>
                        <w:keepNext w:val="0"/>
                        <w:keepLines w:val="0"/>
                        <w:widowControl/>
                        <w:suppressLineNumbers w:val="0"/>
                        <w:jc w:val="left"/>
                        <w:rPr>
                          <w:rFonts w:hint="default"/>
                          <w:lang w:val="en-US"/>
                        </w:rPr>
                      </w:pPr>
                      <w:r>
                        <w:t>Address of Manufacture:</w:t>
                      </w:r>
                      <w:r>
                        <w:rPr>
                          <w:color w:val="FF0000"/>
                        </w:rPr>
                        <w:t xml:space="preserve"> </w:t>
                      </w:r>
                      <w:r>
                        <w:rPr>
                          <w:rFonts w:ascii="Helvetica" w:hAnsi="Helvetica" w:eastAsia="Helvetica" w:cs="Helvetica"/>
                          <w:color w:val="000000"/>
                          <w:kern w:val="0"/>
                          <w:sz w:val="19"/>
                          <w:szCs w:val="19"/>
                          <w:lang w:val="en-US" w:eastAsia="zh-CN" w:bidi="ar"/>
                        </w:rPr>
                        <w:t xml:space="preserve">MATANG INDUSTRIAL PARK, DINGQIAO TOWN, </w:t>
                      </w:r>
                      <w:r>
                        <w:rPr>
                          <w:rFonts w:hint="default" w:ascii="Helvetica" w:hAnsi="Helvetica" w:eastAsia="Helvetica" w:cs="Helvetica"/>
                          <w:color w:val="000000"/>
                          <w:kern w:val="0"/>
                          <w:sz w:val="19"/>
                          <w:szCs w:val="19"/>
                          <w:lang w:val="en-US" w:eastAsia="zh-CN" w:bidi="ar"/>
                        </w:rPr>
                        <w:t>QINGYANG COUNTY, CHIZHOU CITY</w:t>
                      </w:r>
                      <w:r>
                        <w:rPr>
                          <w:rFonts w:hint="eastAsia" w:ascii="Helvetica" w:hAnsi="Helvetica" w:eastAsia="Helvetica" w:cs="Helvetica"/>
                          <w:color w:val="000000"/>
                          <w:kern w:val="0"/>
                          <w:sz w:val="19"/>
                          <w:szCs w:val="19"/>
                          <w:lang w:val="en-US" w:eastAsia="zh-CN" w:bidi="ar"/>
                        </w:rPr>
                        <w:t>,CHINA</w:t>
                      </w:r>
                    </w:p>
                    <w:p w14:paraId="774262CC">
                      <w:pPr>
                        <w:spacing w:after="0" w:line="240" w:lineRule="auto"/>
                      </w:pPr>
                      <w:r>
                        <w:t xml:space="preserve">Imported By:                 </w:t>
                      </w:r>
                      <w:r>
                        <w:rPr>
                          <w:rStyle w:val="10"/>
                        </w:rPr>
                        <w:t>A</w:t>
                      </w:r>
                      <w:r>
                        <w:t>osom LLC</w:t>
                      </w:r>
                    </w:p>
                    <w:p w14:paraId="48D53142">
                      <w:pPr>
                        <w:spacing w:after="0" w:line="240" w:lineRule="auto"/>
                        <w:ind w:firstLine="1980" w:firstLineChars="900"/>
                      </w:pPr>
                      <w:r>
                        <w:t>7777 Center Ave. Suite 430</w:t>
                      </w:r>
                    </w:p>
                    <w:p w14:paraId="35CF8246">
                      <w:pPr>
                        <w:spacing w:after="0" w:line="240" w:lineRule="auto"/>
                        <w:ind w:firstLine="1980" w:firstLineChars="900"/>
                      </w:pPr>
                      <w:r>
                        <w:t>Huntington Beach, CA 92647-9998 USA</w:t>
                      </w:r>
                    </w:p>
                    <w:p w14:paraId="0F709837">
                      <w:pPr>
                        <w:spacing w:after="0"/>
                      </w:pPr>
                      <w:r>
                        <w:t xml:space="preserve">                                       T: 503.746.5886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-9525</wp:posOffset>
                </wp:positionH>
                <wp:positionV relativeFrom="paragraph">
                  <wp:posOffset>61595</wp:posOffset>
                </wp:positionV>
                <wp:extent cx="1933575" cy="1924050"/>
                <wp:effectExtent l="0" t="0" r="28575" b="1905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3575" cy="19240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1039143">
                            <w:pPr>
                              <w:jc w:val="both"/>
                              <w:rPr>
                                <w:rFonts w:hint="eastAsia" w:eastAsiaTheme="minorEastAsia"/>
                                <w:lang w:eastAsia="zh-CN"/>
                              </w:rPr>
                            </w:pPr>
                            <w:r>
                              <w:rPr>
                                <w:rFonts w:hint="eastAsia" w:eastAsiaTheme="minorEastAsia"/>
                                <w:lang w:eastAsia="zh-CN"/>
                              </w:rPr>
                              <w:drawing>
                                <wp:inline distT="0" distB="0" distL="114300" distR="114300">
                                  <wp:extent cx="1732915" cy="1155065"/>
                                  <wp:effectExtent l="0" t="0" r="635" b="6985"/>
                                  <wp:docPr id="11" name="图片 11" descr="_XYZ4848 拷贝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" name="图片 11" descr="_XYZ4848 拷贝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32915" cy="115506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0" o:spid="_x0000_s1026" o:spt="1" style="position:absolute;left:0pt;margin-left:-0.75pt;margin-top:4.85pt;height:151.5pt;width:152.25pt;z-index:251664384;v-text-anchor:middle;mso-width-relative:page;mso-height-relative:page;" fillcolor="#FFFFFF [3201]" filled="t" stroked="t" coordsize="21600,21600" o:gfxdata="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">
                <v:fill on="t" focussize="0,0"/>
                <v:stroke weight="1pt" color="#000000 [3213]" miterlimit="8" joinstyle="miter"/>
                <v:imagedata o:title=""/>
                <o:lock v:ext="edit" aspectratio="f"/>
                <v:textbox>
                  <w:txbxContent>
                    <w:p w14:paraId="01039143">
                      <w:pPr>
                        <w:jc w:val="both"/>
                        <w:rPr>
                          <w:rFonts w:hint="eastAsia" w:eastAsiaTheme="minorEastAsia"/>
                          <w:lang w:eastAsia="zh-CN"/>
                        </w:rPr>
                      </w:pPr>
                      <w:r>
                        <w:rPr>
                          <w:rFonts w:hint="eastAsia" w:eastAsiaTheme="minorEastAsia"/>
                          <w:lang w:eastAsia="zh-CN"/>
                        </w:rPr>
                        <w:drawing>
                          <wp:inline distT="0" distB="0" distL="114300" distR="114300">
                            <wp:extent cx="1732915" cy="1155065"/>
                            <wp:effectExtent l="0" t="0" r="635" b="6985"/>
                            <wp:docPr id="11" name="图片 11" descr="_XYZ4848 拷贝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1" name="图片 11" descr="_XYZ4848 拷贝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32915" cy="115506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sz w:val="28"/>
          <w:szCs w:val="28"/>
        </w:rPr>
        <w:t>Product Overview</w:t>
      </w:r>
    </w:p>
    <w:p w14:paraId="13FF6986">
      <w:pPr>
        <w:jc w:val="center"/>
      </w:pPr>
      <w:r>
        <w:tab/>
      </w:r>
    </w:p>
    <w:p w14:paraId="33BFF4E8">
      <w:pPr>
        <w:jc w:val="center"/>
      </w:pPr>
      <w:r>
        <w:tab/>
      </w:r>
      <w:r>
        <w:tab/>
      </w:r>
    </w:p>
    <w:p w14:paraId="3C73B551">
      <w:pPr>
        <w:jc w:val="center"/>
      </w:pPr>
      <w:r>
        <w:tab/>
      </w:r>
      <w:r>
        <w:tab/>
      </w:r>
    </w:p>
    <w:p w14:paraId="4E9CC638">
      <w:pPr>
        <w:ind w:left="2880" w:firstLine="720"/>
      </w:pPr>
      <w:r>
        <w:tab/>
      </w:r>
    </w:p>
    <w:p w14:paraId="63AC3332">
      <w:pPr>
        <w:ind w:left="2880" w:firstLine="720"/>
      </w:pPr>
    </w:p>
    <w:p w14:paraId="5B0CC1D0"/>
    <w:p w14:paraId="1202E562">
      <w:r>
        <w:t xml:space="preserve">      Product Reference Image </w:t>
      </w:r>
      <w:r>
        <w:tab/>
      </w:r>
      <w:r>
        <w:tab/>
      </w:r>
    </w:p>
    <w:p w14:paraId="1DADC6A4">
      <w:pPr>
        <w:ind w:left="2880" w:firstLine="720"/>
      </w:pPr>
    </w:p>
    <w:p w14:paraId="56824090">
      <w:pPr>
        <w:ind w:left="2160" w:firstLine="720"/>
        <w:rPr>
          <w:b/>
          <w:sz w:val="28"/>
          <w:szCs w:val="28"/>
        </w:rPr>
      </w:pP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posOffset>3133725</wp:posOffset>
                </wp:positionH>
                <wp:positionV relativeFrom="paragraph">
                  <wp:posOffset>631825</wp:posOffset>
                </wp:positionV>
                <wp:extent cx="3028950" cy="1619250"/>
                <wp:effectExtent l="0" t="0" r="19050" b="19050"/>
                <wp:wrapSquare wrapText="bothSides"/>
                <wp:docPr id="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1619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2518536B">
                            <w:pPr>
                              <w:spacing w:after="0" w:line="240" w:lineRule="auto"/>
                            </w:pPr>
                            <w:r>
                              <w:rPr>
                                <w:rStyle w:val="10"/>
                              </w:rPr>
                              <w:t>A</w:t>
                            </w:r>
                            <w:r>
                              <w:t>osom LLC</w:t>
                            </w:r>
                          </w:p>
                          <w:p w14:paraId="3144FB53">
                            <w:pPr>
                              <w:spacing w:after="0" w:line="240" w:lineRule="auto"/>
                            </w:pPr>
                            <w:r>
                              <w:t>7777 Center Ave. Suite 430</w:t>
                            </w:r>
                          </w:p>
                          <w:p w14:paraId="3E6A759F">
                            <w:pPr>
                              <w:spacing w:after="0" w:line="240" w:lineRule="auto"/>
                            </w:pPr>
                            <w:r>
                              <w:t>Huntington Beach, CA 92647-9998 USA</w:t>
                            </w:r>
                          </w:p>
                          <w:p w14:paraId="152F1FC5">
                            <w:pPr>
                              <w:spacing w:after="0" w:line="240" w:lineRule="auto"/>
                            </w:pPr>
                            <w:r>
                              <w:t>Corey Shull</w:t>
                            </w:r>
                          </w:p>
                          <w:p w14:paraId="4BE27539">
                            <w:pPr>
                              <w:spacing w:after="0" w:line="240" w:lineRule="auto"/>
                            </w:pPr>
                            <w:r>
                              <w:t>T:503.746.5886</w:t>
                            </w:r>
                          </w:p>
                          <w:p w14:paraId="49B7EF70">
                            <w:pPr>
                              <w:spacing w:after="0" w:line="240" w:lineRule="auto"/>
                            </w:pPr>
                            <w:r>
                              <w:fldChar w:fldCharType="begin"/>
                            </w:r>
                            <w:r>
                              <w:instrText xml:space="preserve"> HYPERLINK "mailto:corey@aosom.com" \t "_blank" </w:instrText>
                            </w:r>
                            <w:r>
                              <w:fldChar w:fldCharType="separate"/>
                            </w:r>
                            <w:r>
                              <w:t>corey@aosom.com</w:t>
                            </w:r>
                            <w:r>
                              <w:fldChar w:fldCharType="end"/>
                            </w:r>
                          </w:p>
                          <w:p w14:paraId="1E31058F">
                            <w:pPr>
                              <w:rPr>
                                <w:rFonts w:cstheme="minorHAns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246.75pt;margin-top:49.75pt;height:127.5pt;width:238.5pt;mso-position-horizontal-relative:margin;mso-wrap-distance-bottom:3.6pt;mso-wrap-distance-left:9pt;mso-wrap-distance-right:9pt;mso-wrap-distance-top:3.6pt;z-index:251659264;mso-width-relative:page;mso-height-relative:page;" fillcolor="#FFFFFF" filled="t" stroked="t" coordsize="21600,21600" o:gfxdata="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B2rjrp2QAAAAoBAAAPAAAAAAAAAAEAIAAAACIAAABkcnMvZG93bnJldi54bWxQSwECFAAU&#10;AAAACACHTuJAqOuZ3CkCAAB7BAAADgAAAAAAAAABACAAAAAoAQAAZHJzL2Uyb0RvYy54bWxQSwUG&#10;AAAAAAYABgBZAQAAww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2518536B">
                      <w:pPr>
                        <w:spacing w:after="0" w:line="240" w:lineRule="auto"/>
                      </w:pPr>
                      <w:r>
                        <w:rPr>
                          <w:rStyle w:val="10"/>
                        </w:rPr>
                        <w:t>A</w:t>
                      </w:r>
                      <w:r>
                        <w:t>osom LLC</w:t>
                      </w:r>
                    </w:p>
                    <w:p w14:paraId="3144FB53">
                      <w:pPr>
                        <w:spacing w:after="0" w:line="240" w:lineRule="auto"/>
                      </w:pPr>
                      <w:r>
                        <w:t>7777 Center Ave. Suite 430</w:t>
                      </w:r>
                    </w:p>
                    <w:p w14:paraId="3E6A759F">
                      <w:pPr>
                        <w:spacing w:after="0" w:line="240" w:lineRule="auto"/>
                      </w:pPr>
                      <w:r>
                        <w:t>Huntington Beach, CA 92647-9998 USA</w:t>
                      </w:r>
                    </w:p>
                    <w:p w14:paraId="152F1FC5">
                      <w:pPr>
                        <w:spacing w:after="0" w:line="240" w:lineRule="auto"/>
                      </w:pPr>
                      <w:r>
                        <w:t>Corey Shull</w:t>
                      </w:r>
                    </w:p>
                    <w:p w14:paraId="4BE27539">
                      <w:pPr>
                        <w:spacing w:after="0" w:line="240" w:lineRule="auto"/>
                      </w:pPr>
                      <w:r>
                        <w:t>T:503.746.5886</w:t>
                      </w:r>
                    </w:p>
                    <w:p w14:paraId="49B7EF70">
                      <w:pPr>
                        <w:spacing w:after="0" w:line="240" w:lineRule="auto"/>
                      </w:pPr>
                      <w:r>
                        <w:fldChar w:fldCharType="begin"/>
                      </w:r>
                      <w:r>
                        <w:instrText xml:space="preserve"> HYPERLINK "mailto:corey@aosom.com" \t "_blank" </w:instrText>
                      </w:r>
                      <w:r>
                        <w:fldChar w:fldCharType="separate"/>
                      </w:r>
                      <w:r>
                        <w:t>corey@aosom.com</w:t>
                      </w:r>
                      <w:r>
                        <w:fldChar w:fldCharType="end"/>
                      </w:r>
                    </w:p>
                    <w:p w14:paraId="1E31058F">
                      <w:pPr>
                        <w:rPr>
                          <w:rFonts w:cstheme="minorHAnsi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898525</wp:posOffset>
                </wp:positionV>
                <wp:extent cx="3037840" cy="1352550"/>
                <wp:effectExtent l="4445" t="4445" r="5715" b="14605"/>
                <wp:wrapSquare wrapText="bothSides"/>
                <wp:docPr id="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37840" cy="1352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4BD4E980">
                            <w:pPr>
                              <w:spacing w:after="0" w:line="240" w:lineRule="auto"/>
                              <w:rPr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color w:val="000000" w:themeColor="text1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Intertek Testing Services Shenzhen Ltd. </w:t>
                            </w:r>
                          </w:p>
                          <w:p w14:paraId="32FE71F3">
                            <w:pPr>
                              <w:spacing w:after="0" w:line="240" w:lineRule="auto"/>
                              <w:rPr>
                                <w:color w:val="000000" w:themeColor="text1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color w:val="000000" w:themeColor="text1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West Side of 1/F and 3,4,5/F of Bldg. 1, 1-5/F of Bldg. </w:t>
                            </w:r>
                            <w:r>
                              <w:rPr>
                                <w:rFonts w:hint="default"/>
                                <w:color w:val="000000" w:themeColor="text1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3, Yuanzheng Science and Technology Industrial Park, No.4012, Wuhe Ave. North, Bantian Street, Longgang District, Shenzhen,China </w:t>
                            </w:r>
                          </w:p>
                          <w:p w14:paraId="076C2C22">
                            <w:pPr>
                              <w:spacing w:after="0" w:line="240" w:lineRule="auto"/>
                              <w:rPr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/>
                                <w:color w:val="000000" w:themeColor="text1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Tel:+86755 26020111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top:70.75pt;height:106.5pt;width:239.2pt;mso-position-horizontal:left;mso-position-horizontal-relative:margin;mso-wrap-distance-bottom:3.6pt;mso-wrap-distance-left:9pt;mso-wrap-distance-right:9pt;mso-wrap-distance-top:3.6pt;z-index:251662336;mso-width-relative:page;mso-height-relative:page;" fillcolor="#FFFFFF" filled="t" stroked="t" coordsize="21600,21600" o:gfxdata="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POTeaTYAAAACAEAAA8AAAAAAAAAAQAgAAAAIgAAAGRycy9kb3ducmV2LnhtbFBLAQIUABQA&#10;AAAIAIdO4kDKPiATKQIAAHsEAAAOAAAAAAAAAAEAIAAAACcBAABkcnMvZTJvRG9jLnhtbFBLBQYA&#10;AAAABgAGAFkBAADCBQAAAAA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4BD4E980">
                      <w:pPr>
                        <w:spacing w:after="0" w:line="240" w:lineRule="auto"/>
                        <w:rPr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color w:val="000000" w:themeColor="text1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Intertek Testing Services Shenzhen Ltd. </w:t>
                      </w:r>
                    </w:p>
                    <w:p w14:paraId="32FE71F3">
                      <w:pPr>
                        <w:spacing w:after="0" w:line="240" w:lineRule="auto"/>
                        <w:rPr>
                          <w:color w:val="000000" w:themeColor="text1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color w:val="000000" w:themeColor="text1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West Side of 1/F and 3,4,5/F of Bldg. 1, 1-5/F of Bldg. </w:t>
                      </w:r>
                      <w:r>
                        <w:rPr>
                          <w:rFonts w:hint="default"/>
                          <w:color w:val="000000" w:themeColor="text1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3, Yuanzheng Science and Technology Industrial Park, No.4012, Wuhe Ave. North, Bantian Street, Longgang District, Shenzhen,China </w:t>
                      </w:r>
                    </w:p>
                    <w:p w14:paraId="076C2C22">
                      <w:pPr>
                        <w:spacing w:after="0" w:line="240" w:lineRule="auto"/>
                        <w:rPr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default"/>
                          <w:color w:val="000000" w:themeColor="text1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Tel:+86755 26020111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>
                <wp:simplePos x="0" y="0"/>
                <wp:positionH relativeFrom="margin">
                  <wp:posOffset>3124200</wp:posOffset>
                </wp:positionH>
                <wp:positionV relativeFrom="paragraph">
                  <wp:posOffset>346075</wp:posOffset>
                </wp:positionV>
                <wp:extent cx="3028950" cy="276225"/>
                <wp:effectExtent l="0" t="0" r="19050" b="28575"/>
                <wp:wrapSquare wrapText="bothSides"/>
                <wp:docPr id="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0B0B7F9F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Certification Issued and Test Records Maintained By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246pt;margin-top:27.25pt;height:21.75pt;width:238.5pt;mso-position-horizontal-relative:margin;mso-wrap-distance-bottom:3.6pt;mso-wrap-distance-left:9pt;mso-wrap-distance-right:9pt;mso-wrap-distance-top:3.6pt;z-index:251663360;mso-width-relative:page;mso-height-relative:page;" fillcolor="#FFFFFF" filled="t" stroked="t" coordsize="21600,21600" o:gfxdata="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AnJRVNkAAAAJAQAADwAAAAAAAAABACAAAAAiAAAAZHJzL2Rvd25yZXYueG1sUEsBAhQAFAAA&#10;AAgAh07iQKdT9RwnAgAAegQAAA4AAAAAAAAAAQAgAAAAKAEAAGRycy9lMm9Eb2MueG1sUEsFBgAA&#10;AAAGAAYAWQEAAME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0B0B7F9F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Certification Issued and Test Records Maintained By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b/>
          <w:sz w:val="28"/>
          <w:szCs w:val="28"/>
        </w:rPr>
        <w:t>Testing and Records Overview</w:t>
      </w:r>
    </w:p>
    <w:p w14:paraId="0B5F5D1F">
      <w:pPr>
        <w:jc w:val="both"/>
      </w:pP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276860</wp:posOffset>
                </wp:positionV>
                <wp:extent cx="3028950" cy="276225"/>
                <wp:effectExtent l="0" t="0" r="19050" b="28575"/>
                <wp:wrapSquare wrapText="bothSides"/>
                <wp:docPr id="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49836A18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Test Location and Contact Information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0pt;margin-top:21.8pt;height:21.75pt;width:238.5pt;mso-position-horizontal-relative:margin;mso-wrap-distance-bottom:3.6pt;mso-wrap-distance-left:9pt;mso-wrap-distance-right:9pt;mso-wrap-distance-top:3.6pt;z-index:251661312;mso-width-relative:page;mso-height-relative:page;" fillcolor="#FFFFFF" filled="t" stroked="t" coordsize="21600,21600" o:gfxdata="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s4OHJdUAAAAGAQAADwAAAAAAAAABACAAAAAiAAAAZHJzL2Rvd25yZXYueG1sUEsBAhQAFAAAAAgA&#10;h07iQDkAXNEoAgAAegQAAA4AAAAAAAAAAQAgAAAAJAEAAGRycy9lMm9Eb2MueG1sUEsFBgAAAAAG&#10;AAYAWQEAAL4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49836A18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Test Location and Contact Information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10160</wp:posOffset>
                </wp:positionV>
                <wp:extent cx="3028950" cy="276225"/>
                <wp:effectExtent l="0" t="0" r="19050" b="28575"/>
                <wp:wrapSquare wrapText="bothSides"/>
                <wp:docPr id="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081BEEF7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Test Date: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  <w:lang w:val="en-US" w:eastAsia="zh-CN"/>
                              </w:rPr>
                              <w:t xml:space="preserve"> September 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28</w:t>
                            </w:r>
                            <w:r>
                              <w:rPr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,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2025</w:t>
                            </w:r>
                            <w:r>
                              <w:rPr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0pt;margin-top:0.8pt;height:21.75pt;width:238.5pt;mso-position-horizontal-relative:margin;mso-wrap-distance-bottom:3.6pt;mso-wrap-distance-left:9pt;mso-wrap-distance-right:9pt;mso-wrap-distance-top:3.6pt;z-index:251660288;mso-width-relative:page;mso-height-relative:page;" fillcolor="#FFFFFF" filled="t" stroked="t" coordsize="21600,21600" o:gfxdata="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A+&#10;k8gX1AAAAAUBAAAPAAAAAAAAAAEAIAAAACIAAABkcnMvZG93bnJldi54bWxQSwECFAAUAAAACACH&#10;TuJAu1TQgygCAAB6BAAADgAAAAAAAAABACAAAAAjAQAAZHJzL2Uyb0RvYy54bWxQSwUGAAAAAAYA&#10;BgBZAQAAvQ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081BEEF7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Test Date:</w:t>
                      </w:r>
                      <w:r>
                        <w:rPr>
                          <w:rFonts w:hint="eastAsia"/>
                          <w:sz w:val="20"/>
                          <w:szCs w:val="20"/>
                          <w:lang w:val="en-US" w:eastAsia="zh-CN"/>
                        </w:rPr>
                        <w:t xml:space="preserve"> September </w:t>
                      </w:r>
                      <w:r>
                        <w:rPr>
                          <w:rFonts w:hint="eastAsia"/>
                          <w:color w:val="000000" w:themeColor="text1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28</w:t>
                      </w:r>
                      <w:r>
                        <w:rPr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,</w:t>
                      </w:r>
                      <w:r>
                        <w:rPr>
                          <w:rFonts w:hint="eastAsia"/>
                          <w:color w:val="000000" w:themeColor="text1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2025</w:t>
                      </w:r>
                      <w:r>
                        <w:rPr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t xml:space="preserve">Aosom LLC certifies that the above product complies with the following rules, banes, regulations and standards:   </w:t>
      </w:r>
    </w:p>
    <w:p w14:paraId="35D72A8F">
      <w:pPr>
        <w:tabs>
          <w:tab w:val="left" w:pos="2310"/>
        </w:tabs>
      </w:pPr>
    </w:p>
    <w:p w14:paraId="021B0792">
      <w:pPr>
        <w:tabs>
          <w:tab w:val="left" w:pos="2310"/>
        </w:tabs>
      </w:pPr>
      <w:r>
        <w:drawing>
          <wp:inline distT="0" distB="0" distL="114300" distR="114300">
            <wp:extent cx="5941060" cy="6275070"/>
            <wp:effectExtent l="0" t="0" r="2540" b="1143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1060" cy="6275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937250" cy="6118225"/>
            <wp:effectExtent l="0" t="0" r="6350" b="15875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37250" cy="611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942330" cy="2975610"/>
            <wp:effectExtent l="0" t="0" r="1270" b="15240"/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2330" cy="2975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84A921">
      <w:pPr>
        <w:tabs>
          <w:tab w:val="left" w:pos="2310"/>
        </w:tabs>
      </w:pPr>
    </w:p>
    <w:p w14:paraId="1E2476B6">
      <w:pPr>
        <w:tabs>
          <w:tab w:val="left" w:pos="2310"/>
        </w:tabs>
      </w:pPr>
      <w:bookmarkStart w:id="0" w:name="_MON_1828849441"/>
      <w:bookmarkEnd w:id="0"/>
    </w:p>
    <w:p w14:paraId="096BBC3A">
      <w:pPr>
        <w:tabs>
          <w:tab w:val="left" w:pos="2310"/>
        </w:tabs>
      </w:pPr>
    </w:p>
    <w:sectPr>
      <w:headerReference r:id="rId5" w:type="default"/>
      <w:pgSz w:w="12240" w:h="15840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3C52D8">
    <w:pPr>
      <w:pStyle w:val="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0AC6"/>
    <w:rsid w:val="00006674"/>
    <w:rsid w:val="0000702B"/>
    <w:rsid w:val="000445AF"/>
    <w:rsid w:val="0005413A"/>
    <w:rsid w:val="000802B0"/>
    <w:rsid w:val="00085296"/>
    <w:rsid w:val="00095E0E"/>
    <w:rsid w:val="000A2E90"/>
    <w:rsid w:val="000D6FD6"/>
    <w:rsid w:val="00113A6F"/>
    <w:rsid w:val="00113D8F"/>
    <w:rsid w:val="001171C0"/>
    <w:rsid w:val="00136315"/>
    <w:rsid w:val="00180AA6"/>
    <w:rsid w:val="001A2AAA"/>
    <w:rsid w:val="001B35C4"/>
    <w:rsid w:val="00200C85"/>
    <w:rsid w:val="00227AFA"/>
    <w:rsid w:val="0024576E"/>
    <w:rsid w:val="002705B6"/>
    <w:rsid w:val="002802F2"/>
    <w:rsid w:val="00290B05"/>
    <w:rsid w:val="002E1A35"/>
    <w:rsid w:val="002F258B"/>
    <w:rsid w:val="00306306"/>
    <w:rsid w:val="0034229A"/>
    <w:rsid w:val="00344012"/>
    <w:rsid w:val="003A0AC6"/>
    <w:rsid w:val="003B2E75"/>
    <w:rsid w:val="0044744C"/>
    <w:rsid w:val="004507E5"/>
    <w:rsid w:val="00453726"/>
    <w:rsid w:val="00465B94"/>
    <w:rsid w:val="00484D17"/>
    <w:rsid w:val="004B5ACF"/>
    <w:rsid w:val="004B5C46"/>
    <w:rsid w:val="004D2266"/>
    <w:rsid w:val="004E494F"/>
    <w:rsid w:val="004F72F8"/>
    <w:rsid w:val="00502A00"/>
    <w:rsid w:val="005058A2"/>
    <w:rsid w:val="00515514"/>
    <w:rsid w:val="00525EEB"/>
    <w:rsid w:val="00526C45"/>
    <w:rsid w:val="00546F24"/>
    <w:rsid w:val="00562056"/>
    <w:rsid w:val="005E386C"/>
    <w:rsid w:val="005F7638"/>
    <w:rsid w:val="00600370"/>
    <w:rsid w:val="00602BF3"/>
    <w:rsid w:val="006E0E8E"/>
    <w:rsid w:val="00706E35"/>
    <w:rsid w:val="00737935"/>
    <w:rsid w:val="00745CBB"/>
    <w:rsid w:val="0075619F"/>
    <w:rsid w:val="007C74D0"/>
    <w:rsid w:val="007E12A3"/>
    <w:rsid w:val="007E5B4D"/>
    <w:rsid w:val="00800428"/>
    <w:rsid w:val="00840C6F"/>
    <w:rsid w:val="00871ABB"/>
    <w:rsid w:val="008D324A"/>
    <w:rsid w:val="008E2A0D"/>
    <w:rsid w:val="009023D6"/>
    <w:rsid w:val="00903EB9"/>
    <w:rsid w:val="00922627"/>
    <w:rsid w:val="00923B0E"/>
    <w:rsid w:val="00930C70"/>
    <w:rsid w:val="0095394E"/>
    <w:rsid w:val="00976D16"/>
    <w:rsid w:val="009A6A65"/>
    <w:rsid w:val="009C7AD6"/>
    <w:rsid w:val="00A04539"/>
    <w:rsid w:val="00A22B84"/>
    <w:rsid w:val="00A538BB"/>
    <w:rsid w:val="00A57CAA"/>
    <w:rsid w:val="00A64BD4"/>
    <w:rsid w:val="00A72075"/>
    <w:rsid w:val="00AC2428"/>
    <w:rsid w:val="00AC5406"/>
    <w:rsid w:val="00AC549D"/>
    <w:rsid w:val="00AD5825"/>
    <w:rsid w:val="00AE024B"/>
    <w:rsid w:val="00AE2142"/>
    <w:rsid w:val="00AF58FB"/>
    <w:rsid w:val="00B0750A"/>
    <w:rsid w:val="00B23A88"/>
    <w:rsid w:val="00B87CED"/>
    <w:rsid w:val="00BC286B"/>
    <w:rsid w:val="00BE1BA3"/>
    <w:rsid w:val="00BF3208"/>
    <w:rsid w:val="00C41796"/>
    <w:rsid w:val="00C87F86"/>
    <w:rsid w:val="00CA13B0"/>
    <w:rsid w:val="00CB2FB5"/>
    <w:rsid w:val="00CB4070"/>
    <w:rsid w:val="00CD3355"/>
    <w:rsid w:val="00CD46DF"/>
    <w:rsid w:val="00CD5526"/>
    <w:rsid w:val="00CE74DE"/>
    <w:rsid w:val="00D35758"/>
    <w:rsid w:val="00D43538"/>
    <w:rsid w:val="00D53869"/>
    <w:rsid w:val="00D73740"/>
    <w:rsid w:val="00D96BBF"/>
    <w:rsid w:val="00D96CCF"/>
    <w:rsid w:val="00DF4C69"/>
    <w:rsid w:val="00E10650"/>
    <w:rsid w:val="00E72F61"/>
    <w:rsid w:val="00E966B4"/>
    <w:rsid w:val="00EA54C3"/>
    <w:rsid w:val="00EB5AA1"/>
    <w:rsid w:val="00EE359F"/>
    <w:rsid w:val="00F018B9"/>
    <w:rsid w:val="00F227CA"/>
    <w:rsid w:val="00F42AA3"/>
    <w:rsid w:val="00F52AA6"/>
    <w:rsid w:val="00F5520F"/>
    <w:rsid w:val="00F729E1"/>
    <w:rsid w:val="00F85E37"/>
    <w:rsid w:val="00F878AA"/>
    <w:rsid w:val="00FE500A"/>
    <w:rsid w:val="0FE42275"/>
    <w:rsid w:val="1DF43730"/>
    <w:rsid w:val="278650D7"/>
    <w:rsid w:val="31727625"/>
    <w:rsid w:val="4E49593F"/>
    <w:rsid w:val="572A4D2A"/>
    <w:rsid w:val="65130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3">
    <w:name w:val="header"/>
    <w:basedOn w:val="1"/>
    <w:link w:val="8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table" w:styleId="5">
    <w:name w:val="Table Grid"/>
    <w:basedOn w:val="4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semiHidden/>
    <w:unhideWhenUsed/>
    <w:qFormat/>
    <w:uiPriority w:val="99"/>
    <w:rPr>
      <w:color w:val="0000FF"/>
      <w:u w:val="single"/>
    </w:rPr>
  </w:style>
  <w:style w:type="character" w:customStyle="1" w:styleId="8">
    <w:name w:val="页眉 字符"/>
    <w:basedOn w:val="6"/>
    <w:link w:val="3"/>
    <w:qFormat/>
    <w:uiPriority w:val="99"/>
  </w:style>
  <w:style w:type="character" w:customStyle="1" w:styleId="9">
    <w:name w:val="页脚 字符"/>
    <w:basedOn w:val="6"/>
    <w:link w:val="2"/>
    <w:qFormat/>
    <w:uiPriority w:val="99"/>
  </w:style>
  <w:style w:type="character" w:customStyle="1" w:styleId="10">
    <w:name w:val="text-only"/>
    <w:basedOn w:val="6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image" Target="media/image2.png"/><Relationship Id="rId7" Type="http://schemas.openxmlformats.org/officeDocument/2006/relationships/image" Target="media/image1.jpeg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customXml" Target="../customXml/item4.xml"/><Relationship Id="rId13" Type="http://schemas.openxmlformats.org/officeDocument/2006/relationships/customXml" Target="../customXml/item3.xml"/><Relationship Id="rId12" Type="http://schemas.openxmlformats.org/officeDocument/2006/relationships/customXml" Target="../customXml/item2.xml"/><Relationship Id="rId11" Type="http://schemas.openxmlformats.org/officeDocument/2006/relationships/customXml" Target="../customXml/item1.xml"/><Relationship Id="rId10" Type="http://schemas.openxmlformats.org/officeDocument/2006/relationships/image" Target="media/image4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38E58AD2D82D47BA6B258F5C31A7D4" ma:contentTypeVersion="9" ma:contentTypeDescription="Create a new document." ma:contentTypeScope="" ma:versionID="bde2812f1f0ecda77ac2e0200d48dfbc">
  <xsd:schema xmlns:xsd="http://www.w3.org/2001/XMLSchema" xmlns:xs="http://www.w3.org/2001/XMLSchema" xmlns:p="http://schemas.microsoft.com/office/2006/metadata/properties" xmlns:ns2="f24f7b7a-ec98-4366-b3c6-9fb9b7644d39" xmlns:ns3="0518d933-3a60-4418-8435-65ae6b27af7a" targetNamespace="http://schemas.microsoft.com/office/2006/metadata/properties" ma:root="true" ma:fieldsID="66726f23af6d9d9c0678c60b447f6b26" ns2:_="" ns3:_="">
    <xsd:import namespace="f24f7b7a-ec98-4366-b3c6-9fb9b7644d39"/>
    <xsd:import namespace="0518d933-3a60-4418-8435-65ae6b27af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4f7b7a-ec98-4366-b3c6-9fb9b7644d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18d933-3a60-4418-8435-65ae6b27af7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D73BA50-CEE5-4555-AAB7-F1C20945D051}">
  <ds:schemaRefs/>
</ds:datastoreItem>
</file>

<file path=customXml/itemProps3.xml><?xml version="1.0" encoding="utf-8"?>
<ds:datastoreItem xmlns:ds="http://schemas.openxmlformats.org/officeDocument/2006/customXml" ds:itemID="{2554E4DC-6AA1-458E-83F9-A45822434304}">
  <ds:schemaRefs/>
</ds:datastoreItem>
</file>

<file path=customXml/itemProps4.xml><?xml version="1.0" encoding="utf-8"?>
<ds:datastoreItem xmlns:ds="http://schemas.openxmlformats.org/officeDocument/2006/customXml" ds:itemID="{A590C06D-85F8-4BE6-98B6-3CFCCE67926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34</Words>
  <Characters>217</Characters>
  <Lines>2</Lines>
  <Paragraphs>1</Paragraphs>
  <TotalTime>1</TotalTime>
  <ScaleCrop>false</ScaleCrop>
  <LinksUpToDate>false</LinksUpToDate>
  <CharactersWithSpaces>263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2022-05-13T03:08:00Z</dcterms:created>
  <dc:creator>Kevin Flynn</dc:creator>
  <cp:lastModifiedBy>孙xc</cp:lastModifiedBy>
  <dcterms:modified xsi:type="dcterms:W3CDTF">2026-01-28T07:05:22Z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0x0101002838E58AD2D82D47BA6B258F5C31A7D4</vt:lpwstr>
  </property>
  <property fmtid="{D5CDD505-2E9C-101B-9397-08002B2CF9AE}" pid="3" name="KSOTemplateDocerSaveRecord">
    <vt:lpwstr>eyJoZGlkIjoiZTVlMzFmNTNlNTQ2Mzk2ZGFkNjEyYjFiY2JhMGRjNDAiLCJ1c2VySWQiOiIzMTMwMDgwMDAifQ==</vt:lpwstr>
  </property>
  <property fmtid="{D5CDD505-2E9C-101B-9397-08002B2CF9AE}" pid="4" name="KSOProductBuildVer">
    <vt:lpwstr>2052-12.1.0.24034</vt:lpwstr>
  </property>
  <property fmtid="{D5CDD505-2E9C-101B-9397-08002B2CF9AE}" pid="5" name="ICV">
    <vt:lpwstr>251FC06690A5403BBCE80D043EB16ABE_12</vt:lpwstr>
  </property>
</Properties>
</file>