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eastAsia="zh-CN"/>
        </w:rPr>
        <w:t>Apr</w:t>
      </w:r>
      <w:r>
        <w:t xml:space="preserve"> </w:t>
      </w:r>
      <w:r>
        <w:rPr>
          <w:rFonts w:hint="eastAsia"/>
          <w:lang w:eastAsia="zh-CN"/>
        </w:rPr>
        <w:t>28,</w:t>
      </w:r>
      <w:r>
        <w:t>202</w:t>
      </w:r>
      <w:r>
        <w:rPr>
          <w:rFonts w:hint="eastAsia"/>
          <w:lang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259715</wp:posOffset>
                </wp:positionV>
                <wp:extent cx="4046220" cy="2409825"/>
                <wp:effectExtent l="0" t="0" r="0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2409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</w:t>
                            </w:r>
                            <w:r>
                              <w:rPr>
                                <w:rFonts w:hint="eastAsia" w:ascii="Helvetica" w:hAnsi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>BABY RIDE ON CAR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Item Number: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370-223V00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WT</w:t>
                            </w:r>
                            <w:r>
                              <w:t xml:space="preserve">        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May  25,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 w:ascii="Helvetica" w:hAnsi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>NINGBO PRINCE TOYS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 xml:space="preserve"> CO.,LTD</w:t>
                            </w:r>
                            <w:r>
                              <w:rPr>
                                <w:rFonts w:hint="eastAsia" w:ascii="Helvetica" w:hAnsi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>.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NO.777 EAST TAOYUAN ROAD,GUANHAIWEI TOWN,CIXI CITY,ZHEJIANG,CHINA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4.45pt;margin-top:20.45pt;height:189.75pt;width:318.6pt;z-index:251665408;mso-width-relative:page;mso-height-relative:page;" fillcolor="#FFFFFF [3201]" filled="t" stroked="f" coordsize="21600,21600" o:gfxdata="UEsDBAoAAAAAAIdO4kAAAAAAAAAAAAAAAAAEAAAAZHJzL1BLAwQUAAAACACHTuJAXtmVsdUAAAAK&#10;AQAADwAAAGRycy9kb3ducmV2LnhtbE2PTU/DMAyG70j8h8hI3FjSUlVbaboDElcktrFz1pi2InGq&#10;JPv89ZgTnCzbj14/btcX78QJY5oCaSgWCgRSH+xEg4bd9u1pCSJlQ9a4QKjhignW3f1daxobzvSB&#10;p00eBIdQaoyGMee5kTL1I3qTFmFG4t1XiN5kbuMgbTRnDvdOlkrV0puJ+MJoZnwdsf/eHL2G/eBv&#10;+89ijqP1rqL323W7C5PWjw+FegGR8ZL/YPjVZ3Xo2OkQjmSTcBqey+WKUQ2V4srAqq4LEAcelKoC&#10;2bXy/wvdD1BLAwQUAAAACACHTuJAO2qI6j8CAACQBAAADgAAAGRycy9lMm9Eb2MueG1srVTBjtow&#10;EL1X6j9YvpcEFmhBhBUFUVVadVdiq56N4xBLtse1DQn9+o6dwNJtD3sohzCembzxezOTxX2rFTkJ&#10;5yWYgg4HOSXCcCilORT0+/P2wydKfGCmZAqMKOhZeHq/fP9u0di5GEENqhSOIIjx88YWtA7BzrPM&#10;81po5gdghcFgBU6zgEd3yErHGkTXKhvl+TRrwJXWARfeo3fTBWmP6N4CCFUludgAP2phQofqhGIB&#10;KflaWk+X6bZVJXh4rCovAlEFRaYhPbEI2vv4zJYLNj84ZmvJ+yuwt1zhFSfNpMGiV6gNC4wcnfwL&#10;SkvuwEMVBhx01hFJiiCLYf5Km13NrEhcUGpvr6L7/wfLv52eHJFlQe8mlBimsePPog3kM7RkGOVp&#10;rJ9j1s5iXmjRjUNz8Xt0RtZt5XT8Rz4E4yju+SpuBOPoHOfj6WiEIY6x0TifTfJZxMleXrfOhy8C&#10;NIlGQR12L4nKTg8+dKmXlFjNg5LlViqVDu6wXytHTgw7vU2/Hv2PNGVIU9Dp3SRPyAbi+x20MniZ&#10;yLZjFa3Q7ttegj2UZ1TAQTdC3vKtxFs+MB+emMOZQWa4VeERH5UCLAK9RUkN7te//DEfW4lRShqc&#10;wYL6n0fmBCXqq8Emz4bjMcKGdBhPPkb13G1kfxsxR70GJD/E/bU8mTE/qItZOdA/cPlWsSqGmOFY&#10;u6DhYq5Dtxm4vFysVikJx9Sy8GB2lkfoKLWB1TFAJVNLokydNr16OKipqf1SxU24Paeslw/J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e2ZWx1QAAAAoBAAAPAAAAAAAAAAEAIAAAACIAAABkcnMv&#10;ZG93bnJldi54bWxQSwECFAAUAAAACACHTuJAO2qI6j8CAACQ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</w:t>
                      </w:r>
                      <w:r>
                        <w:rPr>
                          <w:rFonts w:hint="eastAsia" w:ascii="Helvetica" w:hAnsi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>BABY RIDE ON CAR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 xml:space="preserve"> </w:t>
                      </w:r>
                      <w:r>
                        <w:tab/>
                      </w:r>
                    </w:p>
                    <w:p>
                      <w:r>
                        <w:t xml:space="preserve">Item Number:     </w:t>
                      </w:r>
                      <w:r>
                        <w:rPr>
                          <w:rFonts w:hint="eastAsia"/>
                          <w:lang w:eastAsia="zh-CN"/>
                        </w:rPr>
                        <w:t>370-223V00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WT</w:t>
                      </w:r>
                      <w:r>
                        <w:t xml:space="preserve">         </w:t>
                      </w:r>
                      <w:r>
                        <w:tab/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eastAsia="zh-CN"/>
                        </w:rPr>
                        <w:t>May  25,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 w:ascii="Helvetica" w:hAnsi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>NINGBO PRINCE TOYS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 xml:space="preserve"> CO.,LTD</w:t>
                      </w:r>
                      <w:r>
                        <w:rPr>
                          <w:rFonts w:hint="eastAsia" w:ascii="Helvetica" w:hAnsi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>.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eastAsia="zh-CN"/>
                        </w:rPr>
                        <w:t>NO.777 EAST TAOYUAN ROAD,GUANHAIWEI TOWN,CIXI CITY,ZHEJIANG,CHINA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1736725" cy="1585595"/>
                                  <wp:effectExtent l="0" t="0" r="15875" b="1460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6725" cy="1585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1736725" cy="1585595"/>
                            <wp:effectExtent l="0" t="0" r="15875" b="1460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6725" cy="1585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897255</wp:posOffset>
                </wp:positionV>
                <wp:extent cx="3028950" cy="831850"/>
                <wp:effectExtent l="0" t="0" r="19050" b="25400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</w:pP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Bureau</w:t>
                            </w:r>
                            <w:r>
                              <w:rPr>
                                <w:rFonts w:hint="eastAsia"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Veritas</w:t>
                            </w:r>
                            <w:r>
                              <w:rPr>
                                <w:rFonts w:hint="eastAsia"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Testing</w:t>
                            </w:r>
                            <w:r>
                              <w:rPr>
                                <w:rFonts w:hint="eastAsia"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Technical</w:t>
                            </w:r>
                            <w:r>
                              <w:rPr>
                                <w:rFonts w:hint="eastAsia"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Service</w:t>
                            </w:r>
                            <w:r>
                              <w:rPr>
                                <w:rFonts w:hint="eastAsia"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(Zhejiang)</w:t>
                            </w:r>
                            <w:r>
                              <w:rPr>
                                <w:rFonts w:hint="eastAsia"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 xml:space="preserve">Co.,Ltd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</w:pPr>
                            <w:r>
                              <w:rPr>
                                <w:rFonts w:eastAsia="宋体" w:cs="Arial"/>
                                <w:color w:val="000000"/>
                                <w:sz w:val="20"/>
                                <w:szCs w:val="20"/>
                                <w:lang w:eastAsia="zh-CN" w:bidi="ar"/>
                              </w:rPr>
                              <w:t>1Fwest,6Feast,7Feast,8F,BuildingB,No.66,QingyiRoad,Ningbo,Zhejiang,China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.3pt;margin-top:70.65pt;height:65.5pt;width:238.5p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Rne9ftcAAAAI&#10;AQAADwAAAGRycy9kb3ducmV2LnhtbE2PzU7DMBCE70i8g7VIXBB1/pSUEKcHJBDcoCC4uvE2iYjX&#10;wXbT8vYsJzjuzGj2m2ZzspNY0IfRkYJ0lYBA6pwZqVfw9np/vQYRoiajJ0eo4BsDbNrzs0bXxh3p&#10;BZdt7AWXUKi1giHGuZYydANaHVZuRmJv77zVkU/fS+P1kcvtJLMkKaXVI/GHQc94N2D3uT1YBevi&#10;cfkIT/nze1fup5t4VS0PX16py4s0uQUR8RT/wvCLz+jQMtPOHcgEMSkoOcdqkeYg2C6qipWdgqzK&#10;cpBtI/8PaH8AUEsDBBQAAAAIAIdO4kDyPjgAJwIAAHsEAAAOAAAAZHJzL2Uyb0RvYy54bWytVF+P&#10;0zAMf0fiO0R5Z91f2Kp1p2PTENJxIN3xAdI0XSOSOCTZ2vHpcdLeGAdI90AfIjt2frZ/tru+6bQi&#10;J+G8BFPQyWhMiTAcKmkOBf36uH+zpMQHZiqmwIiCnoWnN5vXr9atzcUUGlCVcARBjM9bW9AmBJtn&#10;meeN0MyPwAqDxhqcZgFVd8gqx1pE1yqbjsdvsxZcZR1w4T3e7nojHRDdSwChriUXO+BHLUzoUZ1Q&#10;LGBJvpHW003Ktq4FD5/r2otAVEGx0pBODIJyGc9ss2b5wTHbSD6kwF6SwrOaNJMGg16gdiwwcnTy&#10;DygtuQMPdRhx0FlfSGIEq5iMn3Hz0DArUi1ItbcX0v3/g+X3py+OyKqgM+y7YRo7/ii6QN5DR6aR&#10;ntb6HL0eLPqFDq9xaFKp3t4B/+aJgW3DzEHcOgdtI1iF6U3iy+zqaY/jI0jZfoIKw7BjgATU1U5H&#10;7pANgujYmvOlNTEVjpez8XS5WqCJo205myxRjiFY/vTaOh8+CNAkCgV12PqEzk53PvSuTy4xmAcl&#10;q71UKinuUG6VIyeGY7JP34D+m5sypC3oajFd9AT8E2Kcvr9BaBlwe5TUWMW1kzIDX5GinqzQld3A&#10;fwnVGZlz0M8vbi8KDbgflLQ4uwX134/MCUrUR4PsrybzeRz2pMwX76aouGtLeW1hhiNUQQMlvbgN&#10;aUEiMQZusUu1TATGdvaZDLniTKYWDPsTh/5aT16//hmb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Z3vX7XAAAACAEAAA8AAAAAAAAAAQAgAAAAIgAAAGRycy9kb3ducmV2LnhtbFBLAQIUABQAAAAI&#10;AIdO4kDyPjgAJwIAAHsEAAAOAAAAAAAAAAEAIAAAACY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</w:pP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Bureau</w:t>
                      </w:r>
                      <w:r>
                        <w:rPr>
                          <w:rFonts w:hint="eastAsia"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 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Veritas</w:t>
                      </w:r>
                      <w:r>
                        <w:rPr>
                          <w:rFonts w:hint="eastAsia"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 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Testing</w:t>
                      </w:r>
                      <w:r>
                        <w:rPr>
                          <w:rFonts w:hint="eastAsia"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 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Technical</w:t>
                      </w:r>
                      <w:r>
                        <w:rPr>
                          <w:rFonts w:hint="eastAsia"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 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Service</w:t>
                      </w:r>
                      <w:r>
                        <w:rPr>
                          <w:rFonts w:hint="eastAsia"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 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(Zhejiang)</w:t>
                      </w:r>
                      <w:r>
                        <w:rPr>
                          <w:rFonts w:hint="eastAsia"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 </w:t>
                      </w: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 xml:space="preserve">Co.,Ltd </w:t>
                      </w:r>
                    </w:p>
                    <w:p>
                      <w:pPr>
                        <w:spacing w:after="0" w:line="240" w:lineRule="auto"/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</w:pPr>
                      <w:r>
                        <w:rPr>
                          <w:rFonts w:eastAsia="宋体" w:cs="Arial"/>
                          <w:color w:val="000000"/>
                          <w:sz w:val="20"/>
                          <w:szCs w:val="20"/>
                          <w:lang w:eastAsia="zh-CN" w:bidi="ar"/>
                        </w:rPr>
                        <w:t>1Fwest,6Feast,7Feast,8F,BuildingB,No.66,QingyiRoad,Ningbo,Zhejiang,China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APR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9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APR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 9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</w:t>
      </w:r>
    </w:p>
    <w:p>
      <w:pPr>
        <w:rPr>
          <w:rFonts w:ascii="宋体" w:hAnsi="宋体" w:eastAsia="宋体" w:cs="宋体"/>
          <w:sz w:val="24"/>
          <w:szCs w:val="24"/>
          <w:lang w:eastAsia="zh-CN" w:bidi="ar"/>
        </w:rPr>
      </w:pPr>
      <w:r>
        <w:drawing>
          <wp:inline distT="0" distB="0" distL="0" distR="0">
            <wp:extent cx="6251575" cy="1391920"/>
            <wp:effectExtent l="0" t="0" r="0" b="0"/>
            <wp:docPr id="11097371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3715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7992" cy="141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181725" cy="2760980"/>
            <wp:effectExtent l="0" t="0" r="0" b="1270"/>
            <wp:docPr id="3998476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47609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2570" cy="277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 w:bidi="ar"/>
        </w:rPr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ZDJhMWM0YTZmY2Y1YmMyMTcwMzMzNmEyMGEwZTEifQ=="/>
  </w:docVars>
  <w:rsids>
    <w:rsidRoot w:val="003A0AC6"/>
    <w:rsid w:val="00006674"/>
    <w:rsid w:val="0000702B"/>
    <w:rsid w:val="00032636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0E3D31"/>
    <w:rsid w:val="00113A6F"/>
    <w:rsid w:val="00113D8F"/>
    <w:rsid w:val="001171C0"/>
    <w:rsid w:val="00136315"/>
    <w:rsid w:val="00151E76"/>
    <w:rsid w:val="00180AA6"/>
    <w:rsid w:val="001A0E45"/>
    <w:rsid w:val="001A2AAA"/>
    <w:rsid w:val="001B35C4"/>
    <w:rsid w:val="001C6D21"/>
    <w:rsid w:val="00200C85"/>
    <w:rsid w:val="00227AFA"/>
    <w:rsid w:val="00237E9D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31F78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B42B8"/>
    <w:rsid w:val="005E386C"/>
    <w:rsid w:val="005F7638"/>
    <w:rsid w:val="00600370"/>
    <w:rsid w:val="00602BF3"/>
    <w:rsid w:val="00611323"/>
    <w:rsid w:val="006233FB"/>
    <w:rsid w:val="0063745B"/>
    <w:rsid w:val="006A018E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168CA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31351"/>
    <w:rsid w:val="0095394E"/>
    <w:rsid w:val="00975BF9"/>
    <w:rsid w:val="00976D16"/>
    <w:rsid w:val="009A6A65"/>
    <w:rsid w:val="009C7AD6"/>
    <w:rsid w:val="00A04539"/>
    <w:rsid w:val="00A1381C"/>
    <w:rsid w:val="00A22B84"/>
    <w:rsid w:val="00A41A8E"/>
    <w:rsid w:val="00A538BB"/>
    <w:rsid w:val="00A57CAA"/>
    <w:rsid w:val="00A64BD4"/>
    <w:rsid w:val="00A72075"/>
    <w:rsid w:val="00AA1BBD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118E8"/>
    <w:rsid w:val="00D35758"/>
    <w:rsid w:val="00D43538"/>
    <w:rsid w:val="00D53869"/>
    <w:rsid w:val="00D73740"/>
    <w:rsid w:val="00D82AE6"/>
    <w:rsid w:val="00D96BBF"/>
    <w:rsid w:val="00D96CCF"/>
    <w:rsid w:val="00DA0887"/>
    <w:rsid w:val="00DA18FE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208E533D"/>
    <w:rsid w:val="21566B22"/>
    <w:rsid w:val="26D4078A"/>
    <w:rsid w:val="27C604FA"/>
    <w:rsid w:val="2F3565C7"/>
    <w:rsid w:val="3030752F"/>
    <w:rsid w:val="38CB3C81"/>
    <w:rsid w:val="38E10AF8"/>
    <w:rsid w:val="3CAD1852"/>
    <w:rsid w:val="3F152FC0"/>
    <w:rsid w:val="3F434120"/>
    <w:rsid w:val="48C6330E"/>
    <w:rsid w:val="4E0A4602"/>
    <w:rsid w:val="4E593C28"/>
    <w:rsid w:val="4ECA3EF3"/>
    <w:rsid w:val="4FD1473F"/>
    <w:rsid w:val="550C39DE"/>
    <w:rsid w:val="57425D63"/>
    <w:rsid w:val="62732C86"/>
    <w:rsid w:val="69C50BD9"/>
    <w:rsid w:val="6DEF3D79"/>
    <w:rsid w:val="744D2925"/>
    <w:rsid w:val="7C28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uiPriority w:val="99"/>
  </w:style>
  <w:style w:type="character" w:customStyle="1" w:styleId="9">
    <w:name w:val="页脚 字符"/>
    <w:basedOn w:val="6"/>
    <w:link w:val="2"/>
    <w:autoRedefine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212</Characters>
  <Lines>1</Lines>
  <Paragraphs>1</Paragraphs>
  <TotalTime>88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Fiennes</cp:lastModifiedBy>
  <dcterms:modified xsi:type="dcterms:W3CDTF">2024-06-11T11:22:55Z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