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39D96C52" w:rsidR="008F2385" w:rsidRDefault="003A0AC6" w:rsidP="008F2385">
      <w:pPr>
        <w:jc w:val="center"/>
        <w:rPr>
          <w:rFonts w:hint="eastAsia"/>
          <w:lang w:eastAsia="zh-CN"/>
        </w:rPr>
      </w:pPr>
      <w:r>
        <w:t>Date of Certificate</w:t>
      </w:r>
      <w:r>
        <w:tab/>
      </w:r>
      <w:r w:rsidR="00721144">
        <w:rPr>
          <w:rFonts w:hint="eastAsia"/>
          <w:lang w:eastAsia="zh-CN"/>
        </w:rPr>
        <w:t>17</w:t>
      </w:r>
      <w:r w:rsidR="003D4F64">
        <w:t>-</w:t>
      </w:r>
      <w:r w:rsidR="00721144">
        <w:rPr>
          <w:rFonts w:hint="eastAsia"/>
          <w:lang w:eastAsia="zh-CN"/>
        </w:rPr>
        <w:t>APR</w:t>
      </w:r>
      <w:r w:rsidR="00B0750A">
        <w:t>,</w:t>
      </w:r>
      <w:r w:rsidR="003B6DD3">
        <w:t xml:space="preserve"> </w:t>
      </w:r>
      <w:r w:rsidR="00B0750A">
        <w:t>202</w:t>
      </w:r>
      <w:r w:rsidR="00721144">
        <w:rPr>
          <w:rFonts w:hint="eastAsia"/>
          <w:lang w:eastAsia="zh-CN"/>
        </w:rPr>
        <w:t>4</w:t>
      </w:r>
    </w:p>
    <w:p w14:paraId="296944F1" w14:textId="0CC8BE60" w:rsidR="003A0AC6" w:rsidRPr="00CD5526" w:rsidRDefault="00414983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77126B1C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66BCBFE4" w:rsidR="00C87F86" w:rsidRDefault="00E1678D" w:rsidP="001C37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A89C2" wp14:editId="3047C5DF">
                                  <wp:extent cx="1523365" cy="1560830"/>
                                  <wp:effectExtent l="0" t="0" r="635" b="1270"/>
                                  <wp:docPr id="101215001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15001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560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6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" fillcolor="white [3201]" strokecolor="black [3213]" strokeweight="1pt">
                <v:textbox>
                  <w:txbxContent>
                    <w:p w14:paraId="01039143" w14:textId="66BCBFE4" w:rsidR="00C87F86" w:rsidRDefault="00E1678D" w:rsidP="001C37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1A89C2" wp14:editId="3047C5DF">
                            <wp:extent cx="1523365" cy="1560830"/>
                            <wp:effectExtent l="0" t="0" r="635" b="1270"/>
                            <wp:docPr id="101215001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215001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560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81D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113395B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1BD919D1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</w:t>
                            </w:r>
                            <w:r w:rsidR="007D65C0" w:rsidRPr="007D65C0">
                              <w:rPr>
                                <w:rFonts w:ascii="Arial" w:eastAsia="宋体" w:hAnsi="Arial" w:cs="Arial"/>
                                <w:i/>
                                <w:iCs/>
                                <w:sz w:val="21"/>
                                <w:szCs w:val="21"/>
                                <w:lang w:eastAsia="zh-CN"/>
                              </w:rPr>
                              <w:t>WOODEN PLAYHOUSE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3CF049A" w14:textId="6CBB6230" w:rsidR="0075619F" w:rsidRDefault="0075619F" w:rsidP="0075619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</w:t>
                            </w:r>
                            <w:r w:rsidR="00C63811" w:rsidRPr="00C63811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345-02</w:t>
                            </w:r>
                            <w:r w:rsidR="00DC7925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2</w:t>
                            </w:r>
                          </w:p>
                          <w:p w14:paraId="07F033C8" w14:textId="44EE69D4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7B11E7">
                              <w:rPr>
                                <w:rFonts w:hint="eastAsia"/>
                                <w:lang w:eastAsia="zh-CN"/>
                              </w:rPr>
                              <w:t>20</w:t>
                            </w:r>
                            <w:r w:rsidR="00721144">
                              <w:t>-</w:t>
                            </w:r>
                            <w:r w:rsidR="00721144">
                              <w:rPr>
                                <w:rFonts w:hint="eastAsia"/>
                                <w:lang w:eastAsia="zh-CN"/>
                              </w:rPr>
                              <w:t>APR</w:t>
                            </w:r>
                            <w:r w:rsidR="00721144">
                              <w:t>, 202</w:t>
                            </w:r>
                            <w:r w:rsidR="00721144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14:paraId="6EDE1427" w14:textId="282B5106" w:rsidR="00C63D50" w:rsidRPr="00C63D50" w:rsidRDefault="0075619F" w:rsidP="00C63D50">
                            <w:pPr>
                              <w:rPr>
                                <w:rFonts w:ascii="Times New Roman" w:eastAsia="Times New Roman" w:hAnsi="Times New Roman" w:cs="Times New Roman"/>
                                <w:lang w:val="en-AU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XIAMEN KINGSLEY IMPORT AND EXPORT CO.,LTD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> 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 xml:space="preserve"> </w:t>
                            </w:r>
                          </w:p>
                          <w:p w14:paraId="5C88D4CA" w14:textId="77777777" w:rsidR="00C63D50" w:rsidRPr="00C63D50" w:rsidRDefault="009A3692" w:rsidP="00C63D5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>4.ROOM 13,UNIT A,14/F,RAILWAY BUILDING,NO.878,XIAHE ROAD,SIMING DISTRIC,XIAMEN Fujian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5MLw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" fillcolor="white [3201]" stroked="f" strokeweight=".5pt">
                <v:textbox>
                  <w:txbxContent>
                    <w:p w14:paraId="471E71CC" w14:textId="1BD919D1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</w:t>
                      </w:r>
                      <w:r w:rsidR="007D65C0" w:rsidRPr="007D65C0">
                        <w:rPr>
                          <w:rFonts w:ascii="Arial" w:eastAsia="宋体" w:hAnsi="Arial" w:cs="Arial"/>
                          <w:i/>
                          <w:iCs/>
                          <w:sz w:val="21"/>
                          <w:szCs w:val="21"/>
                          <w:lang w:eastAsia="zh-CN"/>
                        </w:rPr>
                        <w:t>WOODEN PLAYHOUSE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3CF049A" w14:textId="6CBB6230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</w:t>
                      </w:r>
                      <w:r w:rsidR="00C63811" w:rsidRPr="00C63811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345-02</w:t>
                      </w:r>
                      <w:r w:rsidR="00DC7925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2</w:t>
                      </w:r>
                    </w:p>
                    <w:p w14:paraId="07F033C8" w14:textId="44EE69D4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7B11E7">
                        <w:rPr>
                          <w:rFonts w:hint="eastAsia"/>
                          <w:lang w:eastAsia="zh-CN"/>
                        </w:rPr>
                        <w:t>20</w:t>
                      </w:r>
                      <w:r w:rsidR="00721144">
                        <w:t>-</w:t>
                      </w:r>
                      <w:r w:rsidR="00721144">
                        <w:rPr>
                          <w:rFonts w:hint="eastAsia"/>
                          <w:lang w:eastAsia="zh-CN"/>
                        </w:rPr>
                        <w:t>APR</w:t>
                      </w:r>
                      <w:r w:rsidR="00721144">
                        <w:t>, 202</w:t>
                      </w:r>
                      <w:r w:rsidR="00721144"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14:paraId="6EDE1427" w14:textId="282B5106" w:rsidR="00C63D50" w:rsidRPr="00C63D50" w:rsidRDefault="0075619F" w:rsidP="00C63D50">
                      <w:pPr>
                        <w:rPr>
                          <w:rFonts w:ascii="Times New Roman" w:eastAsia="Times New Roman" w:hAnsi="Times New Roman" w:cs="Times New Roman"/>
                          <w:lang w:val="en-AU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XIAMEN KINGSLEY IMPORT AND EXPORT CO.,LTD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> 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 xml:space="preserve"> </w:t>
                      </w:r>
                    </w:p>
                    <w:p w14:paraId="5C88D4CA" w14:textId="77777777" w:rsidR="00C63D50" w:rsidRPr="00C63D50" w:rsidRDefault="009A3692" w:rsidP="00C63D5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AU"/>
                        </w:rPr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>4.ROOM 13,UNIT A,14/F,RAILWAY BUILDING,NO.878,XIAHE ROAD,SIMING DISTRIC,XIAMEN Fujian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7C084E22" w:rsidR="00CD5526" w:rsidRPr="00CD5526" w:rsidRDefault="00A851E0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F061BBE" wp14:editId="0CAC0FCB">
                <wp:simplePos x="0" y="0"/>
                <wp:positionH relativeFrom="margin">
                  <wp:posOffset>3098165</wp:posOffset>
                </wp:positionH>
                <wp:positionV relativeFrom="paragraph">
                  <wp:posOffset>414894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Text Box 2" o:spid="_x0000_s1028" type="#_x0000_t202" style="position:absolute;left:0;text-align:left;margin-left:243.95pt;margin-top:32.65pt;width:238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qAEg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37CB535" wp14:editId="5DE4F8D1">
                <wp:simplePos x="0" y="0"/>
                <wp:positionH relativeFrom="margin">
                  <wp:posOffset>3099208</wp:posOffset>
                </wp:positionH>
                <wp:positionV relativeFrom="paragraph">
                  <wp:posOffset>700405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4.05pt;margin-top:55.15pt;width:238.5pt;height:127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L6BThbgAAAACw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8B98646" wp14:editId="45AC2CA8">
                <wp:simplePos x="0" y="0"/>
                <wp:positionH relativeFrom="margin">
                  <wp:posOffset>0</wp:posOffset>
                </wp:positionH>
                <wp:positionV relativeFrom="paragraph">
                  <wp:posOffset>958910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29E5" w14:textId="43A63F57" w:rsidR="001D547A" w:rsidRDefault="008433C2" w:rsidP="006A4827">
                            <w:pPr>
                              <w:spacing w:after="0" w:line="240" w:lineRule="auto"/>
                              <w:ind w:left="320" w:hangingChars="200" w:hanging="320"/>
                            </w:pPr>
                            <w:r>
                              <w:rPr>
                                <w:rStyle w:val="fontstyle01"/>
                              </w:rPr>
                              <w:t>INTERTEK TESTING SERVICES LTD.</w:t>
                            </w:r>
                            <w:r>
                              <w:rPr>
                                <w:rFonts w:ascii="Helvetica-Bold" w:hAnsi="Helvetica-Bold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</w:rPr>
                              <w:t>ZHEJIANG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 xml:space="preserve">                      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Building No.2, Juanhu Science and Technology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>Innovation Park, No. 500 East Shuiyueting Road,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>Haining City, Zhejiang Province,China. 314400</w:t>
                            </w:r>
                          </w:p>
                          <w:p w14:paraId="6EF2FE0C" w14:textId="7475B3A6" w:rsidR="001D547A" w:rsidRDefault="008433C2" w:rsidP="001D547A"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Tel: +86 573 87137200</w:t>
                            </w:r>
                            <w:r w:rsidR="001D547A">
                              <w:br/>
                            </w:r>
                            <w:r>
                              <w:rPr>
                                <w:rStyle w:val="fontstyle01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_x0000_s1030" type="#_x0000_t202" style="position:absolute;left:0;text-align:left;margin-left:0;margin-top:75.5pt;width:238.5pt;height:106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KeEgIAACc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">
                <v:textbox>
                  <w:txbxContent>
                    <w:p w14:paraId="0C2B29E5" w14:textId="43A63F57" w:rsidR="001D547A" w:rsidRDefault="008433C2" w:rsidP="006A4827">
                      <w:pPr>
                        <w:spacing w:after="0" w:line="240" w:lineRule="auto"/>
                        <w:ind w:left="320" w:hangingChars="200" w:hanging="320"/>
                      </w:pPr>
                      <w:r>
                        <w:rPr>
                          <w:rStyle w:val="fontstyle01"/>
                        </w:rPr>
                        <w:t>INTERTEK TESTING SERVICES LTD.</w:t>
                      </w:r>
                      <w:r>
                        <w:rPr>
                          <w:rFonts w:ascii="Helvetica-Bold" w:hAnsi="Helvetica-Bold" w:hint="eastAsia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Style w:val="fontstyle01"/>
                        </w:rPr>
                        <w:t>ZHEJIANG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 xml:space="preserve">                      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Building No.2, Juanhu Science and Technology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>Innovation Park, No. 500 East Shuiyueting Road,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>Haining City, Zhejiang Province,China. 314400</w:t>
                      </w:r>
                    </w:p>
                    <w:p w14:paraId="6EF2FE0C" w14:textId="7475B3A6" w:rsidR="001D547A" w:rsidRDefault="008433C2" w:rsidP="001D547A"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Tel: +86 573 87137200</w:t>
                      </w:r>
                      <w:r w:rsidR="001D547A">
                        <w:br/>
                      </w:r>
                      <w:r>
                        <w:rPr>
                          <w:rStyle w:val="fontstyle01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A510962" wp14:editId="784F8707">
                <wp:simplePos x="0" y="0"/>
                <wp:positionH relativeFrom="margin">
                  <wp:posOffset>0</wp:posOffset>
                </wp:positionH>
                <wp:positionV relativeFrom="paragraph">
                  <wp:posOffset>694379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54.7pt;width:238.5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C6236E1" wp14:editId="6F82A848">
                <wp:simplePos x="0" y="0"/>
                <wp:positionH relativeFrom="margin">
                  <wp:posOffset>0</wp:posOffset>
                </wp:positionH>
                <wp:positionV relativeFrom="paragraph">
                  <wp:posOffset>424480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44CB516C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>DEC 26,2023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33.4pt;width:238.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">
                <v:textbox>
                  <w:txbxContent>
                    <w:p w14:paraId="081BEEF7" w14:textId="44CB516C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>DEC 26,2023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 xml:space="preserve">Testing and </w:t>
      </w:r>
      <w:r w:rsidRPr="00CD5526">
        <w:rPr>
          <w:b/>
          <w:sz w:val="28"/>
          <w:szCs w:val="28"/>
        </w:rPr>
        <w:t>Records Overview</w:t>
      </w:r>
    </w:p>
    <w:p w14:paraId="1700445F" w14:textId="4A04681D" w:rsidR="003A0AC6" w:rsidRDefault="00502A00" w:rsidP="008254F2">
      <w:pPr>
        <w:jc w:val="both"/>
        <w:rPr>
          <w:noProof/>
          <w:lang w:eastAsia="zh-CN"/>
        </w:rPr>
      </w:pPr>
      <w:r>
        <w:t>Aosom LLC certifies that the above product complies with the following rules, banes, regulations and standards:</w:t>
      </w:r>
    </w:p>
    <w:p w14:paraId="64AF13F8" w14:textId="169B4DA4" w:rsidR="009A3692" w:rsidRPr="00A04539" w:rsidRDefault="00E1678D" w:rsidP="00C63811">
      <w:pPr>
        <w:jc w:val="both"/>
      </w:pPr>
      <w:r>
        <w:rPr>
          <w:noProof/>
        </w:rPr>
        <w:lastRenderedPageBreak/>
        <w:drawing>
          <wp:inline distT="0" distB="0" distL="0" distR="0" wp14:anchorId="5EFE564E" wp14:editId="410B977D">
            <wp:extent cx="5486400" cy="4063365"/>
            <wp:effectExtent l="0" t="0" r="0" b="0"/>
            <wp:docPr id="300771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718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692" w:rsidRPr="00A04539" w:rsidSect="00D42950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3CA9" w14:textId="77777777" w:rsidR="00D42950" w:rsidRDefault="00D42950" w:rsidP="00A04539">
      <w:pPr>
        <w:spacing w:after="0" w:line="240" w:lineRule="auto"/>
      </w:pPr>
      <w:r>
        <w:separator/>
      </w:r>
    </w:p>
  </w:endnote>
  <w:endnote w:type="continuationSeparator" w:id="0">
    <w:p w14:paraId="2B7914C4" w14:textId="77777777" w:rsidR="00D42950" w:rsidRDefault="00D42950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2905" w14:textId="77777777" w:rsidR="00D42950" w:rsidRDefault="00D42950" w:rsidP="00A04539">
      <w:pPr>
        <w:spacing w:after="0" w:line="240" w:lineRule="auto"/>
      </w:pPr>
      <w:r>
        <w:separator/>
      </w:r>
    </w:p>
  </w:footnote>
  <w:footnote w:type="continuationSeparator" w:id="0">
    <w:p w14:paraId="264A6866" w14:textId="77777777" w:rsidR="00D42950" w:rsidRDefault="00D42950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021DF"/>
    <w:rsid w:val="00113A6F"/>
    <w:rsid w:val="00113D8F"/>
    <w:rsid w:val="001171C0"/>
    <w:rsid w:val="00127945"/>
    <w:rsid w:val="00180AA6"/>
    <w:rsid w:val="00184404"/>
    <w:rsid w:val="00190C4C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A3557"/>
    <w:rsid w:val="002E1A35"/>
    <w:rsid w:val="002E7227"/>
    <w:rsid w:val="002F258B"/>
    <w:rsid w:val="0030353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58FC"/>
    <w:rsid w:val="003B6DD3"/>
    <w:rsid w:val="003D4F64"/>
    <w:rsid w:val="003F44C5"/>
    <w:rsid w:val="00413761"/>
    <w:rsid w:val="00414983"/>
    <w:rsid w:val="00426AC3"/>
    <w:rsid w:val="00442425"/>
    <w:rsid w:val="00453726"/>
    <w:rsid w:val="00465B94"/>
    <w:rsid w:val="00484D17"/>
    <w:rsid w:val="004B02E0"/>
    <w:rsid w:val="004B5C46"/>
    <w:rsid w:val="004C6750"/>
    <w:rsid w:val="004D2266"/>
    <w:rsid w:val="004D5DF5"/>
    <w:rsid w:val="004D7FA5"/>
    <w:rsid w:val="004E494F"/>
    <w:rsid w:val="004F1B0E"/>
    <w:rsid w:val="004F72F8"/>
    <w:rsid w:val="00502A00"/>
    <w:rsid w:val="005058A2"/>
    <w:rsid w:val="00526A78"/>
    <w:rsid w:val="00526C45"/>
    <w:rsid w:val="00541141"/>
    <w:rsid w:val="00546F24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755E6"/>
    <w:rsid w:val="00697C4B"/>
    <w:rsid w:val="006A4827"/>
    <w:rsid w:val="006A66A4"/>
    <w:rsid w:val="006C55FA"/>
    <w:rsid w:val="006E0E8E"/>
    <w:rsid w:val="00706E35"/>
    <w:rsid w:val="0071092A"/>
    <w:rsid w:val="00721144"/>
    <w:rsid w:val="007218EA"/>
    <w:rsid w:val="00737935"/>
    <w:rsid w:val="00745CBB"/>
    <w:rsid w:val="0075619F"/>
    <w:rsid w:val="007B01A7"/>
    <w:rsid w:val="007B11E7"/>
    <w:rsid w:val="007C094E"/>
    <w:rsid w:val="007C74D0"/>
    <w:rsid w:val="007D65C0"/>
    <w:rsid w:val="007E12A3"/>
    <w:rsid w:val="007E5DBF"/>
    <w:rsid w:val="00800428"/>
    <w:rsid w:val="00816E9C"/>
    <w:rsid w:val="00824B67"/>
    <w:rsid w:val="008254F2"/>
    <w:rsid w:val="00834820"/>
    <w:rsid w:val="00840C6F"/>
    <w:rsid w:val="008433C2"/>
    <w:rsid w:val="00881075"/>
    <w:rsid w:val="00885C5A"/>
    <w:rsid w:val="008A4BCD"/>
    <w:rsid w:val="008D36ED"/>
    <w:rsid w:val="008E2A0D"/>
    <w:rsid w:val="008F2385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7CAA"/>
    <w:rsid w:val="00A64BD4"/>
    <w:rsid w:val="00A72075"/>
    <w:rsid w:val="00A84041"/>
    <w:rsid w:val="00A851E0"/>
    <w:rsid w:val="00A96AF5"/>
    <w:rsid w:val="00A970D3"/>
    <w:rsid w:val="00AC2428"/>
    <w:rsid w:val="00AC5406"/>
    <w:rsid w:val="00AD5825"/>
    <w:rsid w:val="00AE2142"/>
    <w:rsid w:val="00AE7EE8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63811"/>
    <w:rsid w:val="00C63D50"/>
    <w:rsid w:val="00C87F86"/>
    <w:rsid w:val="00CB2FB5"/>
    <w:rsid w:val="00CD3355"/>
    <w:rsid w:val="00CD46DF"/>
    <w:rsid w:val="00CD5526"/>
    <w:rsid w:val="00CE74DE"/>
    <w:rsid w:val="00D06CAE"/>
    <w:rsid w:val="00D22B82"/>
    <w:rsid w:val="00D25A64"/>
    <w:rsid w:val="00D35758"/>
    <w:rsid w:val="00D42950"/>
    <w:rsid w:val="00D43538"/>
    <w:rsid w:val="00D4581D"/>
    <w:rsid w:val="00D53869"/>
    <w:rsid w:val="00D73740"/>
    <w:rsid w:val="00D96BBF"/>
    <w:rsid w:val="00D96CCF"/>
    <w:rsid w:val="00DA3064"/>
    <w:rsid w:val="00DC7925"/>
    <w:rsid w:val="00DD27E1"/>
    <w:rsid w:val="00DF4C69"/>
    <w:rsid w:val="00E05E2A"/>
    <w:rsid w:val="00E10650"/>
    <w:rsid w:val="00E1678D"/>
    <w:rsid w:val="00E332AC"/>
    <w:rsid w:val="00E570A0"/>
    <w:rsid w:val="00E72F61"/>
    <w:rsid w:val="00E966B4"/>
    <w:rsid w:val="00EA0404"/>
    <w:rsid w:val="00EB3F9A"/>
    <w:rsid w:val="00EB5AA1"/>
    <w:rsid w:val="00EE359F"/>
    <w:rsid w:val="00EE50B2"/>
    <w:rsid w:val="00EF3AB9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0FE76F6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docId w15:val="{A3E0D8EC-D6C2-4411-A4E6-B3EAFF3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D50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3D50"/>
    <w:rPr>
      <w:sz w:val="18"/>
      <w:szCs w:val="18"/>
    </w:rPr>
  </w:style>
  <w:style w:type="character" w:customStyle="1" w:styleId="fontstyle01">
    <w:name w:val="fontstyle01"/>
    <w:basedOn w:val="a0"/>
    <w:rsid w:val="008433C2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4</cp:revision>
  <cp:lastPrinted>2021-04-25T02:45:00Z</cp:lastPrinted>
  <dcterms:created xsi:type="dcterms:W3CDTF">2024-04-17T05:22:00Z</dcterms:created>
  <dcterms:modified xsi:type="dcterms:W3CDTF">2024-04-17T05:24:00Z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