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Children’s Product Certificate</w:t>
      </w:r>
    </w:p>
    <w:p>
      <w:pPr>
        <w:jc w:val="center"/>
        <w:rPr>
          <w:rFonts w:hint="default"/>
          <w:lang w:val="en-US" w:eastAsia="zh-CN"/>
        </w:rPr>
      </w:pPr>
      <w:r>
        <w:t>Date of Certificate</w:t>
      </w:r>
      <w:r>
        <w:tab/>
      </w:r>
      <w:r>
        <w:rPr>
          <w:rFonts w:hint="eastAsia"/>
          <w:lang w:val="en-US" w:eastAsia="zh-CN"/>
        </w:rPr>
        <w:t>May 24, 2024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259080</wp:posOffset>
                </wp:positionV>
                <wp:extent cx="4095750" cy="27101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Electric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</w:t>
                            </w:r>
                            <w:r>
                              <w:t>ide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</w:t>
                            </w:r>
                            <w:r>
                              <w:t xml:space="preserve">on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Car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t xml:space="preserve">Item Number:            </w:t>
                            </w:r>
                            <w:r>
                              <w:rPr>
                                <w:rFonts w:hint="eastAsia"/>
                              </w:rPr>
                              <w:t>370-260V80PK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JC915</w:t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2024-0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30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rPr>
                                <w:rFonts w:hint="eastAsia"/>
                              </w:rPr>
                              <w:t>Chizhou JC Children Products Co., Ltd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2420" w:hanging="2420" w:hangingChars="1100"/>
                              <w:rPr>
                                <w:rFonts w:hint="default" w:eastAsia="新宋体"/>
                                <w:lang w:val="en-US" w:eastAsia="zh-CN"/>
                              </w:rPr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Matang industrial zone, Dingqiao town, Qingyang district, Chizhou city, Auhui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pt;height:213.4pt;width:322.5pt;z-index:251664384;mso-width-relative:page;mso-height-relative:page;" fillcolor="#FFFFFF [3201]" filled="t" stroked="f" coordsize="21600,21600" o:gfxdata="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W9FrDVAAAACgEAAA8AAAAAAAAAAQAgAAAAIgAAAGRycy9k&#10;b3ducmV2LnhtbFBLAQIUABQAAAAIAIdO4kAp6WQZPgIAAI8EAAAOAAAAAAAAAAEAIAAAACQ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Electric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R</w:t>
                      </w:r>
                      <w:r>
                        <w:t>ide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</w:t>
                      </w:r>
                      <w:r>
                        <w:t xml:space="preserve">on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Car</w:t>
                      </w:r>
                      <w:r>
                        <w:tab/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t xml:space="preserve">Item Number:            </w:t>
                      </w:r>
                      <w:r>
                        <w:rPr>
                          <w:rFonts w:hint="eastAsia"/>
                        </w:rPr>
                        <w:t>370-260V80PK</w:t>
                      </w:r>
                      <w:r>
                        <w:rPr>
                          <w:rFonts w:hint="eastAsia"/>
                          <w:lang w:eastAsia="zh-CN"/>
                        </w:rPr>
                        <w:t>/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JC915</w:t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2024-0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30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t xml:space="preserve">Manufacture:  </w:t>
                      </w:r>
                      <w:r>
                        <w:rPr>
                          <w:rFonts w:hint="eastAsia"/>
                        </w:rPr>
                        <w:t>Chizhou JC Children Products Co., Ltd</w:t>
                      </w:r>
                      <w:r>
                        <w:tab/>
                      </w:r>
                    </w:p>
                    <w:p>
                      <w:pPr>
                        <w:ind w:left="2420" w:hanging="2420" w:hangingChars="1100"/>
                        <w:rPr>
                          <w:rFonts w:hint="default" w:eastAsia="新宋体"/>
                          <w:lang w:val="en-US" w:eastAsia="zh-CN"/>
                        </w:rPr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Matang industrial zone, Dingqiao town, Qingyang district, Chizhou city, Auhui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58420</wp:posOffset>
                </wp:positionV>
                <wp:extent cx="1718945" cy="1835150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5585" cy="974090"/>
                                  <wp:effectExtent l="0" t="0" r="18415" b="16510"/>
                                  <wp:docPr id="2" name="图片 2" descr="IMG_36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IMG_369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5585" cy="9740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pt;margin-top:4.6pt;height:144.5pt;width:135.35pt;z-index:251663360;v-text-anchor:middle;mso-width-relative:page;mso-height-relative:page;" fillcolor="#FFFFFF [3201]" filled="t" stroked="t" coordsize="21600,21600" o:gfxdata="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gWfv9YAAAAIAQAADwAAAAAAAAABACAAAAAiAAAAZHJzL2Rvd25yZXYueG1s&#10;UEsBAhQAFAAAAAgAh07iQIlZMJRsAgAABQUAAA4AAAAAAAAAAQAgAAAAJQEAAGRycy9lMm9Eb2Mu&#10;eG1sUEsFBgAAAAAGAAYAWQEAAAM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5585" cy="974090"/>
                            <wp:effectExtent l="0" t="0" r="18415" b="16510"/>
                            <wp:docPr id="2" name="图片 2" descr="IMG_36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IMG_369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5585" cy="9740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ind w:left="2160" w:firstLine="720"/>
        <w:rPr>
          <w:b/>
          <w:sz w:val="28"/>
          <w:szCs w:val="28"/>
        </w:rPr>
      </w:pPr>
    </w:p>
    <w:p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9525</wp:posOffset>
                </wp:positionH>
                <wp:positionV relativeFrom="paragraph">
                  <wp:posOffset>1004570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Bureau Veritas Testing Technical Service(Zhejiang) Co., Ltd</w:t>
                            </w:r>
                          </w:p>
                          <w:p>
                            <w:pPr>
                              <w:rPr>
                                <w:rStyle w:val="10"/>
                                <w:rFonts w:hint="default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1F west, 6F east, 8F, Building B, No.66, Qingyi Road, Ningbo, Zhejiang, China</w:t>
                            </w:r>
                          </w:p>
                          <w:p>
                            <w:pPr>
                              <w:rPr>
                                <w:rStyle w:val="10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>Cps.bureauveritas</w:t>
                            </w:r>
                            <w:r>
                              <w:rPr>
                                <w:rStyle w:val="10"/>
                                <w:b w:val="0"/>
                                <w:bCs w:val="0"/>
                              </w:rPr>
                              <w:t>.com</w:t>
                            </w:r>
                          </w:p>
                          <w:p>
                            <w:pP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</w:rPr>
                              <w:t xml:space="preserve">Eurofins MTS Consumer Product Testing (Shanghai) Co., Ltd. </w:t>
                            </w:r>
                          </w:p>
                          <w:p>
                            <w:pPr>
                              <w:rPr>
                                <w:rStyle w:val="10"/>
                                <w:rFonts w:hint="eastAsia" w:eastAsiaTheme="minorEastAsia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</w:rPr>
                              <w:t>No.105, Guangzhong Road, Minhang,</w:t>
                            </w:r>
                            <w:r>
                              <w:rPr>
                                <w:rStyle w:val="10"/>
                                <w:rFonts w:hint="eastAsia"/>
                                <w:b w:val="0"/>
                                <w:bCs w:val="0"/>
                                <w:lang w:val="en-US" w:eastAsia="zh-CN"/>
                              </w:rPr>
                              <w:t xml:space="preserve"> Shanghai, China</w:t>
                            </w:r>
                          </w:p>
                          <w:p>
                            <w:r>
                              <w:br w:type="textWrapping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.75pt;margin-top:79.1pt;height:106.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RmLqA2AAAAAkBAAAPAAAAAAAAAAEAIAAAACIAAABkcnMvZG93bnJldi54bWxQSwECFAAUAAAA&#10;CACHTuJAymH1jScCAAB7BAAADgAAAAAAAAABACAAAAAn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Style w:val="10"/>
                          <w:rFonts w:hint="eastAsia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Style w:val="10"/>
                          <w:rFonts w:hint="eastAsia"/>
                          <w:b w:val="0"/>
                          <w:bCs w:val="0"/>
                          <w:lang w:val="en-US" w:eastAsia="zh-CN"/>
                        </w:rPr>
                        <w:t>Bureau Veritas Testing Technical Service(Zhejiang) Co., Ltd</w:t>
                      </w:r>
                    </w:p>
                    <w:p>
                      <w:pPr>
                        <w:rPr>
                          <w:rStyle w:val="10"/>
                          <w:rFonts w:hint="default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Style w:val="10"/>
                          <w:rFonts w:hint="eastAsia"/>
                          <w:b w:val="0"/>
                          <w:bCs w:val="0"/>
                          <w:lang w:val="en-US" w:eastAsia="zh-CN"/>
                        </w:rPr>
                        <w:t>1F west, 6F east, 8F, Building B, No.66, Qingyi Road, Ningbo, Zhejiang, China</w:t>
                      </w:r>
                    </w:p>
                    <w:p>
                      <w:pPr>
                        <w:rPr>
                          <w:rStyle w:val="10"/>
                          <w:b w:val="0"/>
                          <w:bCs w:val="0"/>
                        </w:rPr>
                      </w:pPr>
                      <w:r>
                        <w:rPr>
                          <w:rStyle w:val="10"/>
                          <w:rFonts w:hint="eastAsia"/>
                          <w:b w:val="0"/>
                          <w:bCs w:val="0"/>
                          <w:lang w:val="en-US" w:eastAsia="zh-CN"/>
                        </w:rPr>
                        <w:t>Cps.bureauveritas</w:t>
                      </w:r>
                      <w:r>
                        <w:rPr>
                          <w:rStyle w:val="10"/>
                          <w:b w:val="0"/>
                          <w:bCs w:val="0"/>
                        </w:rPr>
                        <w:t>.com</w:t>
                      </w:r>
                    </w:p>
                    <w:p>
                      <w:pPr>
                        <w:rPr>
                          <w:rStyle w:val="10"/>
                          <w:rFonts w:hint="eastAsia"/>
                          <w:b w:val="0"/>
                          <w:bCs w:val="0"/>
                        </w:rPr>
                      </w:pPr>
                      <w:r>
                        <w:rPr>
                          <w:rStyle w:val="10"/>
                          <w:rFonts w:hint="eastAsia"/>
                          <w:b w:val="0"/>
                          <w:bCs w:val="0"/>
                        </w:rPr>
                        <w:t xml:space="preserve">Eurofins MTS Consumer Product Testing (Shanghai) Co., Ltd. </w:t>
                      </w:r>
                    </w:p>
                    <w:p>
                      <w:pPr>
                        <w:rPr>
                          <w:rStyle w:val="10"/>
                          <w:rFonts w:hint="eastAsia" w:eastAsiaTheme="minorEastAsia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Style w:val="10"/>
                          <w:rFonts w:hint="eastAsia"/>
                          <w:b w:val="0"/>
                          <w:bCs w:val="0"/>
                        </w:rPr>
                        <w:t>No.105, Guangzhong Road, Minhang,</w:t>
                      </w:r>
                      <w:r>
                        <w:rPr>
                          <w:rStyle w:val="10"/>
                          <w:rFonts w:hint="eastAsia"/>
                          <w:b w:val="0"/>
                          <w:bCs w:val="0"/>
                          <w:lang w:val="en-US" w:eastAsia="zh-CN"/>
                        </w:rPr>
                        <w:t xml:space="preserve"> Shanghai, China</w:t>
                      </w:r>
                    </w:p>
                    <w:p>
                      <w:r>
                        <w:br w:type="textWrapping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398145</wp:posOffset>
                </wp:positionV>
                <wp:extent cx="3028950" cy="534670"/>
                <wp:effectExtent l="4445" t="4445" r="14605" b="1333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53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Jan 30, 2024---Apr 24, 2024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Feb 02, 2024---May 13, 2024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31.35pt;height:42.1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WRCjDWAAAABwEAAA8AAAAAAAAAAQAgAAAAIgAAAGRycy9kb3ducmV2LnhtbFBLAQIUABQA&#10;AAAIAIdO4kCCGJ3aKwIAAHoEAAAOAAAAAAAAAAEAIAAAACU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Jan 30, 2024---Apr 24, 2024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Feb 02, 2024---May 13, 2024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734185"/>
                <wp:effectExtent l="4445" t="5080" r="14605" b="13335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3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136.5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e0iyrZAAAACgEAAA8AAAAAAAAAAQAgAAAAIgAAAGRycy9kb3ducmV2LnhtbFBLAQIU&#10;ABQAAAAIAIdO4kDbpqqQKwIAAHsEAAAOAAAAAAAAAAEAIAAAACg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  <w:rPr>
          <w:b/>
          <w:bCs/>
          <w:lang w:eastAsia="zh-CN"/>
        </w:rPr>
      </w:pPr>
      <w:r>
        <w:t>Aosom LLC certifies that the above product complies with the following rules, banes, regulations and standards:</w:t>
      </w:r>
    </w:p>
    <w:p>
      <w:pPr>
        <w:jc w:val="both"/>
      </w:pPr>
    </w:p>
    <w:p>
      <w:pPr>
        <w:jc w:val="both"/>
      </w:pPr>
      <w:r>
        <w:drawing>
          <wp:inline distT="0" distB="0" distL="114300" distR="114300">
            <wp:extent cx="4403090" cy="3295650"/>
            <wp:effectExtent l="0" t="0" r="16510" b="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309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485005" cy="4698365"/>
            <wp:effectExtent l="0" t="0" r="10795" b="698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5005" cy="46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4210050" cy="4933950"/>
            <wp:effectExtent l="0" t="0" r="0" b="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143375" cy="4610100"/>
            <wp:effectExtent l="0" t="0" r="9525" b="0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114800" cy="4419600"/>
            <wp:effectExtent l="0" t="0" r="0" b="0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133850" cy="3990975"/>
            <wp:effectExtent l="0" t="0" r="0" b="9525"/>
            <wp:docPr id="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200525" cy="3333750"/>
            <wp:effectExtent l="0" t="0" r="9525" b="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171950" cy="4895850"/>
            <wp:effectExtent l="0" t="0" r="0" b="0"/>
            <wp:docPr id="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171950" cy="4733925"/>
            <wp:effectExtent l="0" t="0" r="0" b="9525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162425" cy="4838700"/>
            <wp:effectExtent l="0" t="0" r="9525" b="0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4114800" cy="2771775"/>
            <wp:effectExtent l="0" t="0" r="0" b="9525"/>
            <wp:docPr id="3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drawing>
          <wp:inline distT="0" distB="0" distL="114300" distR="114300">
            <wp:extent cx="5485765" cy="1333500"/>
            <wp:effectExtent l="0" t="0" r="635" b="0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576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  <w:rPr>
          <w:lang w:eastAsia="zh-CN"/>
        </w:rPr>
      </w:pPr>
    </w:p>
    <w:sectPr>
      <w:head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-Bold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NmOGFkMTZjN2U4Y2MxOTM5NmIzYzhiZWQzNTkwZDQ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47E84"/>
    <w:rsid w:val="002705B6"/>
    <w:rsid w:val="00275489"/>
    <w:rsid w:val="002802F2"/>
    <w:rsid w:val="002C16C4"/>
    <w:rsid w:val="002E1A35"/>
    <w:rsid w:val="002E1E6E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A04539"/>
    <w:rsid w:val="00A22B84"/>
    <w:rsid w:val="00A538BB"/>
    <w:rsid w:val="00A5393A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D27E1"/>
    <w:rsid w:val="00DF20C7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D6E64"/>
    <w:rsid w:val="00FE518C"/>
    <w:rsid w:val="2E180B83"/>
    <w:rsid w:val="508C600B"/>
    <w:rsid w:val="53F03149"/>
    <w:rsid w:val="5E0E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uiPriority w:val="99"/>
  </w:style>
  <w:style w:type="character" w:customStyle="1" w:styleId="9">
    <w:name w:val="页脚 字符"/>
    <w:basedOn w:val="6"/>
    <w:link w:val="2"/>
    <w:uiPriority w:val="99"/>
  </w:style>
  <w:style w:type="character" w:customStyle="1" w:styleId="10">
    <w:name w:val="fontstyle01"/>
    <w:basedOn w:val="6"/>
    <w:uiPriority w:val="0"/>
    <w:rPr>
      <w:rFonts w:hint="default" w:ascii="Helvetica-Bold" w:hAnsi="Helvetica-Bold"/>
      <w:b/>
      <w:bCs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4.xml"/><Relationship Id="rId22" Type="http://schemas.openxmlformats.org/officeDocument/2006/relationships/customXml" Target="../customXml/item3.xml"/><Relationship Id="rId21" Type="http://schemas.openxmlformats.org/officeDocument/2006/relationships/customXml" Target="../customXml/item2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34</Words>
  <Characters>212</Characters>
  <Lines>1</Lines>
  <Paragraphs>1</Paragraphs>
  <TotalTime>53</TotalTime>
  <ScaleCrop>false</ScaleCrop>
  <LinksUpToDate>false</LinksUpToDate>
  <CharactersWithSpaces>255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2024-04-10T08:29:00Z</dcterms:created>
  <dc:creator>Kevin Flynn</dc:creator>
  <cp:lastModifiedBy>Ella</cp:lastModifiedBy>
  <cp:lastPrinted>2021-04-25T02:45:00Z</cp:lastPrinted>
  <dcterms:modified xsi:type="dcterms:W3CDTF">2024-05-24T05:37:54Z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E8674C79C6D34591BC67DF89145C2C55_12</vt:lpwstr>
  </property>
</Properties>
</file>